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D6E8" w14:textId="4DCFDE9B" w:rsidR="00AA4A89" w:rsidRPr="00AA4A89" w:rsidRDefault="00AA4A89" w:rsidP="00AA4A89">
      <w:pPr>
        <w:jc w:val="center"/>
        <w:rPr>
          <w:rFonts w:ascii="Cambria" w:hAnsi="Cambria"/>
          <w:b/>
          <w:sz w:val="28"/>
        </w:rPr>
      </w:pPr>
      <w:r w:rsidRPr="00AA4A89">
        <w:rPr>
          <w:rFonts w:ascii="Cambria" w:hAnsi="Cambria"/>
          <w:b/>
          <w:sz w:val="28"/>
        </w:rPr>
        <w:t xml:space="preserve">City of </w:t>
      </w:r>
      <w:r w:rsidR="0073656E">
        <w:rPr>
          <w:rFonts w:ascii="Cambria" w:hAnsi="Cambria"/>
          <w:b/>
          <w:sz w:val="28"/>
        </w:rPr>
        <w:t>Blaine</w:t>
      </w:r>
    </w:p>
    <w:p w14:paraId="6B735D9E" w14:textId="508B9E15" w:rsidR="00AA4A89" w:rsidRPr="00AA4A89" w:rsidRDefault="00FC086B" w:rsidP="009E37CB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Winter </w:t>
      </w:r>
      <w:r w:rsidR="00AA4A89" w:rsidRPr="00AA4A89">
        <w:rPr>
          <w:rFonts w:ascii="Cambria" w:hAnsi="Cambria"/>
          <w:sz w:val="28"/>
        </w:rPr>
        <w:t>Retreat</w:t>
      </w:r>
      <w:r w:rsidR="00C1580C">
        <w:rPr>
          <w:rFonts w:ascii="Cambria" w:hAnsi="Cambria"/>
          <w:sz w:val="28"/>
        </w:rPr>
        <w:t xml:space="preserve"> </w:t>
      </w:r>
      <w:r w:rsidR="009E37CB">
        <w:rPr>
          <w:rFonts w:ascii="Cambria" w:hAnsi="Cambria"/>
          <w:sz w:val="28"/>
        </w:rPr>
        <w:t xml:space="preserve">agenda for: </w:t>
      </w:r>
      <w:r w:rsidR="00C1580C">
        <w:rPr>
          <w:rFonts w:ascii="Cambria" w:hAnsi="Cambria"/>
          <w:sz w:val="28"/>
        </w:rPr>
        <w:t>MJ, SC, LT</w:t>
      </w:r>
    </w:p>
    <w:p w14:paraId="32EF4401" w14:textId="5C66D2EF" w:rsidR="00AA4A89" w:rsidRDefault="00AB5F77" w:rsidP="005D76C9">
      <w:pPr>
        <w:jc w:val="center"/>
        <w:rPr>
          <w:rFonts w:ascii="Cambria" w:hAnsi="Cambria"/>
          <w:sz w:val="28"/>
        </w:rPr>
      </w:pPr>
      <w:bookmarkStart w:id="0" w:name="_GoBack"/>
      <w:bookmarkEnd w:id="0"/>
      <w:r>
        <w:rPr>
          <w:rFonts w:ascii="Cambria" w:hAnsi="Cambria"/>
          <w:sz w:val="28"/>
        </w:rPr>
        <w:t>Monday, March 2</w:t>
      </w:r>
      <w:r w:rsidR="0073656E">
        <w:rPr>
          <w:rFonts w:ascii="Cambria" w:hAnsi="Cambria"/>
          <w:sz w:val="28"/>
        </w:rPr>
        <w:t xml:space="preserve">, </w:t>
      </w:r>
      <w:r w:rsidR="00AA4A89" w:rsidRPr="00AA4A89">
        <w:rPr>
          <w:rFonts w:ascii="Cambria" w:hAnsi="Cambria"/>
          <w:sz w:val="28"/>
        </w:rPr>
        <w:t>4</w:t>
      </w:r>
      <w:r w:rsidR="0073656E">
        <w:rPr>
          <w:rFonts w:ascii="Cambria" w:hAnsi="Cambria"/>
          <w:sz w:val="28"/>
        </w:rPr>
        <w:t>:30</w:t>
      </w:r>
      <w:r w:rsidR="00AA4A89" w:rsidRPr="00AA4A89">
        <w:rPr>
          <w:rFonts w:ascii="Cambria" w:hAnsi="Cambria"/>
          <w:sz w:val="28"/>
        </w:rPr>
        <w:t>-8</w:t>
      </w:r>
      <w:r w:rsidR="0073656E">
        <w:rPr>
          <w:rFonts w:ascii="Cambria" w:hAnsi="Cambria"/>
          <w:sz w:val="28"/>
        </w:rPr>
        <w:t>:30</w:t>
      </w:r>
      <w:r w:rsidR="00AA4A89" w:rsidRPr="00AA4A89">
        <w:rPr>
          <w:rFonts w:ascii="Cambria" w:hAnsi="Cambria"/>
          <w:sz w:val="28"/>
        </w:rPr>
        <w:t xml:space="preserve"> PM</w:t>
      </w:r>
    </w:p>
    <w:p w14:paraId="61750F90" w14:textId="3189E587" w:rsidR="00C1580C" w:rsidRPr="005D76C9" w:rsidRDefault="001D06F3" w:rsidP="00C1580C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Blaine Harbor Boat House</w:t>
      </w:r>
      <w:r w:rsidR="00C1580C">
        <w:rPr>
          <w:rFonts w:ascii="Cambria" w:hAnsi="Cambria"/>
          <w:sz w:val="28"/>
        </w:rPr>
        <w:t xml:space="preserve"> </w:t>
      </w:r>
    </w:p>
    <w:tbl>
      <w:tblPr>
        <w:tblStyle w:val="TableGrid"/>
        <w:tblpPr w:leftFromText="180" w:rightFromText="180" w:vertAnchor="page" w:horzAnchor="margin" w:tblpY="3081"/>
        <w:tblW w:w="0" w:type="auto"/>
        <w:tblLook w:val="04A0" w:firstRow="1" w:lastRow="0" w:firstColumn="1" w:lastColumn="0" w:noHBand="0" w:noVBand="1"/>
      </w:tblPr>
      <w:tblGrid>
        <w:gridCol w:w="1125"/>
        <w:gridCol w:w="8148"/>
      </w:tblGrid>
      <w:tr w:rsidR="00AA4A89" w:rsidRPr="00AA4A89" w14:paraId="1FEBE91A" w14:textId="77777777" w:rsidTr="00C309C9">
        <w:trPr>
          <w:trHeight w:val="288"/>
        </w:trPr>
        <w:tc>
          <w:tcPr>
            <w:tcW w:w="1125" w:type="dxa"/>
          </w:tcPr>
          <w:p w14:paraId="2010A42C" w14:textId="77777777" w:rsidR="00AA4A89" w:rsidRPr="00AA4A89" w:rsidRDefault="00AA4A89" w:rsidP="00C309C9">
            <w:pPr>
              <w:rPr>
                <w:rFonts w:cstheme="minorHAnsi"/>
                <w:b/>
              </w:rPr>
            </w:pPr>
            <w:r w:rsidRPr="00AA4A89">
              <w:rPr>
                <w:rFonts w:cstheme="minorHAnsi"/>
                <w:b/>
              </w:rPr>
              <w:t>Time</w:t>
            </w:r>
          </w:p>
        </w:tc>
        <w:tc>
          <w:tcPr>
            <w:tcW w:w="8148" w:type="dxa"/>
          </w:tcPr>
          <w:p w14:paraId="3976DC3D" w14:textId="77777777" w:rsidR="00AA4A89" w:rsidRPr="00AA4A89" w:rsidRDefault="00AA4A89" w:rsidP="00C309C9">
            <w:pPr>
              <w:rPr>
                <w:rFonts w:cstheme="minorHAnsi"/>
                <w:b/>
              </w:rPr>
            </w:pPr>
            <w:r w:rsidRPr="00AA4A89">
              <w:rPr>
                <w:rFonts w:cstheme="minorHAnsi"/>
                <w:b/>
              </w:rPr>
              <w:t>Activity</w:t>
            </w:r>
          </w:p>
        </w:tc>
      </w:tr>
      <w:tr w:rsidR="00AA4A89" w:rsidRPr="00AA4A89" w14:paraId="51D07434" w14:textId="77777777" w:rsidTr="00C309C9">
        <w:trPr>
          <w:trHeight w:val="890"/>
        </w:trPr>
        <w:tc>
          <w:tcPr>
            <w:tcW w:w="1125" w:type="dxa"/>
          </w:tcPr>
          <w:p w14:paraId="385A5539" w14:textId="00943136" w:rsidR="00AA4A89" w:rsidRPr="00AA4A89" w:rsidRDefault="00AA4A89" w:rsidP="00C309C9">
            <w:pPr>
              <w:rPr>
                <w:rFonts w:cstheme="minorHAnsi"/>
              </w:rPr>
            </w:pPr>
            <w:r w:rsidRPr="00AA4A89">
              <w:rPr>
                <w:rFonts w:cstheme="minorHAnsi"/>
              </w:rPr>
              <w:t>4:</w:t>
            </w:r>
            <w:r w:rsidR="0073656E">
              <w:rPr>
                <w:rFonts w:cstheme="minorHAnsi"/>
              </w:rPr>
              <w:t>30</w:t>
            </w:r>
          </w:p>
        </w:tc>
        <w:tc>
          <w:tcPr>
            <w:tcW w:w="8148" w:type="dxa"/>
          </w:tcPr>
          <w:p w14:paraId="7C84502F" w14:textId="5CCE2FC9" w:rsidR="00AA4A89" w:rsidRPr="00AA4A89" w:rsidRDefault="00AA4A89" w:rsidP="00C309C9">
            <w:pPr>
              <w:rPr>
                <w:rFonts w:cstheme="minorHAnsi"/>
                <w:b/>
              </w:rPr>
            </w:pPr>
            <w:r w:rsidRPr="00AA4A89">
              <w:rPr>
                <w:rFonts w:cstheme="minorHAnsi"/>
                <w:b/>
              </w:rPr>
              <w:t>Welcome / Introductions / Agenda</w:t>
            </w:r>
            <w:r w:rsidR="00373192">
              <w:rPr>
                <w:rFonts w:cstheme="minorHAnsi"/>
                <w:b/>
              </w:rPr>
              <w:t xml:space="preserve"> (Michael, Bonnie, Laura)</w:t>
            </w:r>
          </w:p>
          <w:p w14:paraId="7B050B2A" w14:textId="7F58B31F" w:rsidR="00AA4A89" w:rsidRDefault="00AA4A89" w:rsidP="00AA4A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A4A89">
              <w:rPr>
                <w:rFonts w:cstheme="minorHAnsi"/>
              </w:rPr>
              <w:t xml:space="preserve">Message from </w:t>
            </w:r>
            <w:r w:rsidR="0073656E">
              <w:rPr>
                <w:rFonts w:cstheme="minorHAnsi"/>
              </w:rPr>
              <w:t>Michael Jones</w:t>
            </w:r>
          </w:p>
          <w:p w14:paraId="08DCA87F" w14:textId="20E004C0" w:rsidR="003E2A92" w:rsidRPr="00AA4A89" w:rsidRDefault="003E2A92" w:rsidP="00AA4A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Message from Mayor Bonnie Onyon</w:t>
            </w:r>
          </w:p>
          <w:p w14:paraId="1DE67CD8" w14:textId="705AD656" w:rsidR="00AA4A89" w:rsidRDefault="00AA4A89" w:rsidP="00AA4A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A4A89">
              <w:rPr>
                <w:rFonts w:cstheme="minorHAnsi"/>
              </w:rPr>
              <w:t>Retreat format, all participating as equals, Laura facilitating</w:t>
            </w:r>
            <w:r w:rsidR="00BC667B">
              <w:rPr>
                <w:rFonts w:cstheme="minorHAnsi"/>
              </w:rPr>
              <w:t>, everyone’s voices are important, time and space for everyone to share</w:t>
            </w:r>
          </w:p>
          <w:p w14:paraId="0B8A4046" w14:textId="1C770AD0" w:rsidR="0073656E" w:rsidRPr="00AA4A89" w:rsidRDefault="0073656E" w:rsidP="0073656E">
            <w:pPr>
              <w:pStyle w:val="ListParagraph"/>
              <w:rPr>
                <w:rFonts w:cstheme="minorHAnsi"/>
              </w:rPr>
            </w:pPr>
          </w:p>
        </w:tc>
      </w:tr>
      <w:tr w:rsidR="00AA4A89" w:rsidRPr="00AA4A89" w14:paraId="05B7A3D2" w14:textId="77777777" w:rsidTr="00BF64F0">
        <w:trPr>
          <w:trHeight w:val="79"/>
        </w:trPr>
        <w:tc>
          <w:tcPr>
            <w:tcW w:w="1125" w:type="dxa"/>
          </w:tcPr>
          <w:p w14:paraId="3D92D857" w14:textId="6EF3DF42" w:rsidR="00AA4A89" w:rsidRPr="00AA4A89" w:rsidRDefault="00AA4A89" w:rsidP="00C309C9">
            <w:pPr>
              <w:rPr>
                <w:rFonts w:cstheme="minorHAnsi"/>
              </w:rPr>
            </w:pPr>
            <w:r w:rsidRPr="00AA4A89">
              <w:rPr>
                <w:rFonts w:cstheme="minorHAnsi"/>
              </w:rPr>
              <w:t>4:</w:t>
            </w:r>
            <w:r w:rsidR="0073656E">
              <w:rPr>
                <w:rFonts w:cstheme="minorHAnsi"/>
              </w:rPr>
              <w:t>35</w:t>
            </w:r>
          </w:p>
        </w:tc>
        <w:tc>
          <w:tcPr>
            <w:tcW w:w="8148" w:type="dxa"/>
          </w:tcPr>
          <w:p w14:paraId="45825BAB" w14:textId="1DDB8087" w:rsidR="00AA4A89" w:rsidRDefault="00AA4A89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Opening of Retreat/Objectives/Norms</w:t>
            </w:r>
            <w:r w:rsidR="00373192">
              <w:rPr>
                <w:rFonts w:cstheme="minorHAnsi"/>
                <w:b/>
                <w:color w:val="000000" w:themeColor="text1"/>
              </w:rPr>
              <w:t>/Vision Flip Chart and Icebreaker</w:t>
            </w:r>
            <w:r w:rsidRPr="00AA4A89">
              <w:rPr>
                <w:rFonts w:cstheme="minorHAnsi"/>
                <w:b/>
                <w:color w:val="000000" w:themeColor="text1"/>
              </w:rPr>
              <w:t xml:space="preserve"> (Laura)</w:t>
            </w:r>
          </w:p>
          <w:p w14:paraId="4A05056F" w14:textId="0ACF5B1A" w:rsidR="00AA4A89" w:rsidRPr="00AA4A89" w:rsidRDefault="00AA4A89" w:rsidP="00C309C9">
            <w:pPr>
              <w:rPr>
                <w:rFonts w:cstheme="minorHAnsi"/>
                <w:b/>
                <w:color w:val="000000" w:themeColor="text1"/>
              </w:rPr>
            </w:pPr>
          </w:p>
          <w:p w14:paraId="14681069" w14:textId="27A2C46D" w:rsidR="0073656E" w:rsidRDefault="0073656E" w:rsidP="0073656E">
            <w:pPr>
              <w:rPr>
                <w:rFonts w:cs="Open Sans"/>
                <w:b/>
                <w:color w:val="000000" w:themeColor="text1"/>
              </w:rPr>
            </w:pPr>
            <w:r w:rsidRPr="001245CA">
              <w:rPr>
                <w:rFonts w:cs="Open Sans"/>
                <w:b/>
                <w:color w:val="000000" w:themeColor="text1"/>
              </w:rPr>
              <w:t xml:space="preserve">Objectives of Retreat </w:t>
            </w:r>
          </w:p>
          <w:p w14:paraId="2A5650EE" w14:textId="555D1F8D" w:rsidR="00373192" w:rsidRPr="00373192" w:rsidRDefault="00373192" w:rsidP="00373192">
            <w:pPr>
              <w:pStyle w:val="ListParagraph"/>
              <w:numPr>
                <w:ilvl w:val="0"/>
                <w:numId w:val="17"/>
              </w:numPr>
              <w:rPr>
                <w:rFonts w:cs="Open Sans"/>
                <w:color w:val="000000" w:themeColor="text1"/>
              </w:rPr>
            </w:pPr>
            <w:r w:rsidRPr="00373192">
              <w:rPr>
                <w:rFonts w:cs="Open Sans"/>
                <w:color w:val="000000" w:themeColor="text1"/>
              </w:rPr>
              <w:t xml:space="preserve">Review </w:t>
            </w:r>
            <w:r>
              <w:rPr>
                <w:rFonts w:cs="Open Sans"/>
                <w:color w:val="000000" w:themeColor="text1"/>
              </w:rPr>
              <w:t>C</w:t>
            </w:r>
            <w:r w:rsidRPr="00373192">
              <w:rPr>
                <w:rFonts w:cs="Open Sans"/>
                <w:color w:val="000000" w:themeColor="text1"/>
              </w:rPr>
              <w:t xml:space="preserve">ouncil </w:t>
            </w:r>
            <w:r>
              <w:rPr>
                <w:rFonts w:cs="Open Sans"/>
                <w:color w:val="000000" w:themeColor="text1"/>
              </w:rPr>
              <w:t>P</w:t>
            </w:r>
            <w:r w:rsidRPr="00373192">
              <w:rPr>
                <w:rFonts w:cs="Open Sans"/>
                <w:color w:val="000000" w:themeColor="text1"/>
              </w:rPr>
              <w:t>riorities</w:t>
            </w:r>
            <w:r>
              <w:rPr>
                <w:rFonts w:cs="Open Sans"/>
                <w:color w:val="000000" w:themeColor="text1"/>
              </w:rPr>
              <w:t xml:space="preserve"> as guide for 2020/2021 Strategic Plan</w:t>
            </w:r>
          </w:p>
          <w:p w14:paraId="3E55080B" w14:textId="366A5F32" w:rsidR="00373192" w:rsidRPr="00373192" w:rsidRDefault="00373192" w:rsidP="00373192">
            <w:pPr>
              <w:pStyle w:val="ListParagraph"/>
              <w:numPr>
                <w:ilvl w:val="0"/>
                <w:numId w:val="17"/>
              </w:numPr>
              <w:rPr>
                <w:rFonts w:cs="Open Sans"/>
                <w:color w:val="000000" w:themeColor="text1"/>
              </w:rPr>
            </w:pPr>
            <w:r>
              <w:rPr>
                <w:rFonts w:cs="Open Sans"/>
                <w:color w:val="000000" w:themeColor="text1"/>
              </w:rPr>
              <w:t>Presentations of</w:t>
            </w:r>
            <w:r w:rsidRPr="00373192">
              <w:rPr>
                <w:rFonts w:cs="Open Sans"/>
                <w:color w:val="000000" w:themeColor="text1"/>
              </w:rPr>
              <w:t xml:space="preserve"> current workplans</w:t>
            </w:r>
            <w:r>
              <w:rPr>
                <w:rFonts w:cs="Open Sans"/>
                <w:color w:val="000000" w:themeColor="text1"/>
              </w:rPr>
              <w:t xml:space="preserve"> from staff</w:t>
            </w:r>
          </w:p>
          <w:p w14:paraId="7F53F3C4" w14:textId="6236B6B2" w:rsidR="00373192" w:rsidRPr="00373192" w:rsidRDefault="00373192" w:rsidP="00373192">
            <w:pPr>
              <w:pStyle w:val="ListParagraph"/>
              <w:numPr>
                <w:ilvl w:val="0"/>
                <w:numId w:val="17"/>
              </w:numPr>
              <w:rPr>
                <w:rFonts w:cs="Open Sans"/>
                <w:color w:val="000000" w:themeColor="text1"/>
              </w:rPr>
            </w:pPr>
            <w:r w:rsidRPr="00373192">
              <w:rPr>
                <w:rFonts w:cs="Open Sans"/>
                <w:color w:val="000000" w:themeColor="text1"/>
              </w:rPr>
              <w:t>Discuss working norms and ways to improve communication</w:t>
            </w:r>
          </w:p>
          <w:p w14:paraId="1F36C7F2" w14:textId="77777777" w:rsidR="00BF64F0" w:rsidRDefault="00BF64F0" w:rsidP="001245CA">
            <w:pPr>
              <w:rPr>
                <w:rFonts w:cstheme="minorHAnsi"/>
                <w:b/>
                <w:color w:val="000000" w:themeColor="text1"/>
              </w:rPr>
            </w:pPr>
          </w:p>
          <w:p w14:paraId="415EDEF7" w14:textId="77777777" w:rsidR="00B01135" w:rsidRDefault="00B01135" w:rsidP="00B0113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What is the vision of council and staff working successfully together? </w:t>
            </w:r>
          </w:p>
          <w:p w14:paraId="0A43011F" w14:textId="5A129892" w:rsidR="006E1C71" w:rsidRDefault="000D1A20" w:rsidP="001245C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Flip Chart</w:t>
            </w:r>
            <w:r w:rsidR="00D806A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806A5" w:rsidRPr="009E37CB">
              <w:rPr>
                <w:rFonts w:cstheme="minorHAnsi"/>
                <w:color w:val="000000" w:themeColor="text1"/>
              </w:rPr>
              <w:t>(Input from staff and council as they arrive)</w:t>
            </w:r>
          </w:p>
          <w:p w14:paraId="185A4E61" w14:textId="77777777" w:rsidR="00B445ED" w:rsidRDefault="00B445ED" w:rsidP="001245CA">
            <w:pPr>
              <w:rPr>
                <w:rFonts w:cstheme="minorHAnsi"/>
                <w:b/>
                <w:color w:val="000000" w:themeColor="text1"/>
              </w:rPr>
            </w:pPr>
          </w:p>
          <w:p w14:paraId="35BDEA24" w14:textId="48C8019E" w:rsidR="00B445ED" w:rsidRDefault="00B445ED" w:rsidP="00B445ED">
            <w:pPr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decision making</w:t>
            </w:r>
          </w:p>
          <w:p w14:paraId="3BF2E895" w14:textId="64E6B96B" w:rsidR="00D140B6" w:rsidRDefault="00D140B6" w:rsidP="00B445ED">
            <w:pPr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debating with council? Debating with staff?</w:t>
            </w:r>
          </w:p>
          <w:p w14:paraId="7B43E55C" w14:textId="6FCA6EE4" w:rsidR="00B445ED" w:rsidRDefault="00B445ED" w:rsidP="00B445ED">
            <w:pPr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-communication</w:t>
            </w:r>
          </w:p>
          <w:p w14:paraId="440D2082" w14:textId="28A8CAB0" w:rsidR="00B445ED" w:rsidRDefault="00B445ED" w:rsidP="00B445ED">
            <w:pPr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-expectations of staff/council</w:t>
            </w:r>
          </w:p>
          <w:p w14:paraId="6E747B41" w14:textId="78362044" w:rsidR="00B445ED" w:rsidRDefault="00B445ED" w:rsidP="00B445ED">
            <w:pPr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-how do we determine what takes time and energy? Council priorities? 20-year plan? Current shiny object? </w:t>
            </w:r>
          </w:p>
          <w:p w14:paraId="67AB9A02" w14:textId="77777777" w:rsidR="0073656E" w:rsidRDefault="0073656E" w:rsidP="00C309C9">
            <w:pPr>
              <w:rPr>
                <w:rFonts w:cstheme="minorHAnsi"/>
                <w:b/>
                <w:color w:val="000000" w:themeColor="text1"/>
              </w:rPr>
            </w:pPr>
          </w:p>
          <w:p w14:paraId="76781D2E" w14:textId="11686D84" w:rsidR="00AA4A89" w:rsidRPr="00AA4A89" w:rsidRDefault="00AA4A89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 xml:space="preserve">Icebreaker – </w:t>
            </w:r>
            <w:r w:rsidR="00BF64F0">
              <w:rPr>
                <w:rFonts w:cstheme="minorHAnsi"/>
                <w:color w:val="000000" w:themeColor="text1"/>
              </w:rPr>
              <w:t>Step in / Step out</w:t>
            </w:r>
          </w:p>
          <w:p w14:paraId="3A2A597B" w14:textId="28A45658" w:rsidR="00AA4A89" w:rsidRPr="00F9052B" w:rsidRDefault="00AA4A89" w:rsidP="005024DC">
            <w:pPr>
              <w:rPr>
                <w:rFonts w:cstheme="minorHAnsi"/>
                <w:color w:val="000000" w:themeColor="text1"/>
              </w:rPr>
            </w:pPr>
          </w:p>
        </w:tc>
      </w:tr>
      <w:tr w:rsidR="00C97214" w:rsidRPr="00AA4A89" w14:paraId="69D08DC5" w14:textId="77777777" w:rsidTr="00DC4866">
        <w:trPr>
          <w:trHeight w:val="738"/>
        </w:trPr>
        <w:tc>
          <w:tcPr>
            <w:tcW w:w="1125" w:type="dxa"/>
          </w:tcPr>
          <w:p w14:paraId="59228BEF" w14:textId="126C9566" w:rsidR="00C97214" w:rsidRPr="00AA4A89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4:55</w:t>
            </w:r>
          </w:p>
        </w:tc>
        <w:tc>
          <w:tcPr>
            <w:tcW w:w="8148" w:type="dxa"/>
          </w:tcPr>
          <w:p w14:paraId="6AAC17D5" w14:textId="77777777" w:rsidR="00C97214" w:rsidRDefault="00C97214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Communication (Laura)</w:t>
            </w:r>
          </w:p>
          <w:p w14:paraId="671B45E8" w14:textId="037A5FF1" w:rsidR="00C97214" w:rsidRDefault="00C97214" w:rsidP="00C309C9">
            <w:pPr>
              <w:rPr>
                <w:rFonts w:cstheme="minorHAnsi"/>
                <w:color w:val="000000" w:themeColor="text1"/>
              </w:rPr>
            </w:pPr>
            <w:r w:rsidRPr="00B445ED">
              <w:rPr>
                <w:rFonts w:cstheme="minorHAnsi"/>
                <w:color w:val="000000" w:themeColor="text1"/>
              </w:rPr>
              <w:t xml:space="preserve">What are the core values underneath the </w:t>
            </w:r>
            <w:r w:rsidRPr="00BF64F0">
              <w:rPr>
                <w:rFonts w:cstheme="minorHAnsi"/>
                <w:b/>
                <w:color w:val="000000" w:themeColor="text1"/>
              </w:rPr>
              <w:t>vision of success</w:t>
            </w:r>
            <w:r w:rsidRPr="00B445ED">
              <w:rPr>
                <w:rFonts w:cstheme="minorHAnsi"/>
                <w:color w:val="000000" w:themeColor="text1"/>
              </w:rPr>
              <w:t>?</w:t>
            </w:r>
          </w:p>
          <w:p w14:paraId="08BF5920" w14:textId="77777777" w:rsidR="004856FD" w:rsidRDefault="004856FD" w:rsidP="00C309C9">
            <w:pPr>
              <w:rPr>
                <w:rFonts w:cstheme="minorHAnsi"/>
                <w:color w:val="000000" w:themeColor="text1"/>
              </w:rPr>
            </w:pPr>
          </w:p>
          <w:p w14:paraId="786A26F2" w14:textId="19C529B7" w:rsidR="004856FD" w:rsidRPr="00373192" w:rsidRDefault="00373192" w:rsidP="00C309C9">
            <w:pPr>
              <w:rPr>
                <w:rFonts w:cstheme="minorHAnsi"/>
                <w:b/>
                <w:color w:val="000000" w:themeColor="text1"/>
              </w:rPr>
            </w:pPr>
            <w:r w:rsidRPr="00373192">
              <w:rPr>
                <w:rFonts w:cstheme="minorHAnsi"/>
                <w:b/>
                <w:color w:val="000000" w:themeColor="text1"/>
              </w:rPr>
              <w:t>In one group, start with pair share.</w:t>
            </w:r>
          </w:p>
          <w:p w14:paraId="7E399E49" w14:textId="77777777" w:rsidR="004856FD" w:rsidRPr="00B445ED" w:rsidRDefault="004856FD" w:rsidP="00C309C9">
            <w:pPr>
              <w:rPr>
                <w:rFonts w:cstheme="minorHAnsi"/>
                <w:color w:val="000000" w:themeColor="text1"/>
              </w:rPr>
            </w:pPr>
          </w:p>
          <w:p w14:paraId="1C55B4F8" w14:textId="77777777" w:rsidR="00C97214" w:rsidRPr="00373192" w:rsidRDefault="00C97214" w:rsidP="00373192">
            <w:pPr>
              <w:ind w:left="72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With the vision of a successful council working together… what shall we</w:t>
            </w:r>
          </w:p>
          <w:p w14:paraId="1F0C3FD9" w14:textId="77777777" w:rsidR="00C97214" w:rsidRPr="00373192" w:rsidRDefault="00C97214" w:rsidP="00373192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Continue doing?</w:t>
            </w:r>
          </w:p>
          <w:p w14:paraId="33FA32B0" w14:textId="77777777" w:rsidR="00C97214" w:rsidRPr="00373192" w:rsidRDefault="00C97214" w:rsidP="00373192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Start doing?</w:t>
            </w:r>
          </w:p>
          <w:p w14:paraId="20774F06" w14:textId="34E10F54" w:rsidR="00C97214" w:rsidRPr="00373192" w:rsidRDefault="00C97214" w:rsidP="00373192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Stop doing?</w:t>
            </w:r>
          </w:p>
          <w:p w14:paraId="3915E3F4" w14:textId="2B974038" w:rsidR="0056064C" w:rsidRPr="00373192" w:rsidRDefault="0056064C" w:rsidP="00373192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What are our non-negotiables?</w:t>
            </w:r>
          </w:p>
          <w:p w14:paraId="71F0D1D7" w14:textId="77777777" w:rsidR="004856FD" w:rsidRPr="00B445ED" w:rsidRDefault="004856FD" w:rsidP="00D806A5">
            <w:pPr>
              <w:ind w:left="720"/>
              <w:rPr>
                <w:rFonts w:cstheme="minorHAnsi"/>
                <w:color w:val="000000" w:themeColor="text1"/>
              </w:rPr>
            </w:pPr>
          </w:p>
          <w:p w14:paraId="53B54B88" w14:textId="21F99224" w:rsidR="00373192" w:rsidRDefault="00373192" w:rsidP="00C309C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Two Groups (Council and Staff Separate) </w:t>
            </w:r>
          </w:p>
          <w:p w14:paraId="1C1F5ECA" w14:textId="3BDE216E" w:rsidR="00C97214" w:rsidRPr="00373192" w:rsidRDefault="00C97214" w:rsidP="00373192">
            <w:pPr>
              <w:ind w:left="72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lastRenderedPageBreak/>
              <w:t xml:space="preserve">What can </w:t>
            </w:r>
            <w:r w:rsidR="004856FD" w:rsidRPr="00373192">
              <w:rPr>
                <w:rFonts w:cstheme="minorHAnsi"/>
                <w:i/>
                <w:color w:val="000000" w:themeColor="text1"/>
              </w:rPr>
              <w:t>the</w:t>
            </w:r>
            <w:r w:rsidRPr="00373192">
              <w:rPr>
                <w:rFonts w:cstheme="minorHAnsi"/>
                <w:i/>
                <w:color w:val="000000" w:themeColor="text1"/>
              </w:rPr>
              <w:t xml:space="preserve"> council</w:t>
            </w:r>
            <w:r w:rsidR="004856FD" w:rsidRPr="00373192">
              <w:rPr>
                <w:rFonts w:cstheme="minorHAnsi"/>
                <w:i/>
                <w:color w:val="000000" w:themeColor="text1"/>
              </w:rPr>
              <w:t xml:space="preserve"> ask and offer the staff/what can the staff ask and offer the council? </w:t>
            </w:r>
            <w:r w:rsidRPr="00373192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9277A9" w:rsidRPr="00373192">
              <w:rPr>
                <w:rFonts w:cstheme="minorHAnsi"/>
                <w:i/>
                <w:color w:val="000000" w:themeColor="text1"/>
              </w:rPr>
              <w:t>Can use specific items like</w:t>
            </w:r>
            <w:r w:rsidR="009A6C2F" w:rsidRPr="00373192">
              <w:rPr>
                <w:rFonts w:cstheme="minorHAnsi"/>
                <w:i/>
                <w:color w:val="000000" w:themeColor="text1"/>
              </w:rPr>
              <w:t>:</w:t>
            </w:r>
          </w:p>
          <w:p w14:paraId="1A3FE943" w14:textId="77D8E712" w:rsidR="009277A9" w:rsidRDefault="009277A9" w:rsidP="00373192">
            <w:pPr>
              <w:ind w:left="1440"/>
              <w:rPr>
                <w:rFonts w:cstheme="minorHAnsi"/>
                <w:color w:val="000000" w:themeColor="text1"/>
              </w:rPr>
            </w:pPr>
            <w:r w:rsidRPr="009277A9">
              <w:rPr>
                <w:rFonts w:cstheme="minorHAnsi"/>
                <w:color w:val="000000" w:themeColor="text1"/>
              </w:rPr>
              <w:t>Council Packet/Requests for Council Action</w:t>
            </w:r>
          </w:p>
          <w:p w14:paraId="47F8066C" w14:textId="77777777" w:rsidR="009A6C2F" w:rsidRDefault="00E24605" w:rsidP="00373192">
            <w:pPr>
              <w:ind w:left="14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Study Sessions</w:t>
            </w:r>
          </w:p>
          <w:p w14:paraId="57259C3E" w14:textId="5AB95EA2" w:rsidR="00E24605" w:rsidRDefault="009A6C2F" w:rsidP="00373192">
            <w:pPr>
              <w:pStyle w:val="ListParagraph"/>
              <w:numPr>
                <w:ilvl w:val="0"/>
                <w:numId w:val="16"/>
              </w:numPr>
              <w:ind w:left="22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Analysis of recommendations – effectively communicated with appropriate level of detail</w:t>
            </w:r>
          </w:p>
          <w:p w14:paraId="14704725" w14:textId="22D9EADF" w:rsidR="009A6C2F" w:rsidRPr="009A6C2F" w:rsidRDefault="009A6C2F" w:rsidP="00373192">
            <w:pPr>
              <w:pStyle w:val="ListParagraph"/>
              <w:numPr>
                <w:ilvl w:val="0"/>
                <w:numId w:val="16"/>
              </w:numPr>
              <w:ind w:left="22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Feedback and Direction – ways to facilitate more feedback</w:t>
            </w:r>
          </w:p>
          <w:p w14:paraId="79261418" w14:textId="77777777" w:rsidR="004856FD" w:rsidRPr="00B445ED" w:rsidRDefault="004856FD" w:rsidP="00C309C9">
            <w:pPr>
              <w:rPr>
                <w:rFonts w:cstheme="minorHAnsi"/>
                <w:color w:val="000000" w:themeColor="text1"/>
              </w:rPr>
            </w:pPr>
          </w:p>
          <w:p w14:paraId="3DE7DE52" w14:textId="053C550D" w:rsidR="00C97214" w:rsidRDefault="00373192" w:rsidP="00B445ED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Regroup</w:t>
            </w:r>
          </w:p>
          <w:p w14:paraId="76978C71" w14:textId="517BC07B" w:rsidR="00373192" w:rsidRPr="00373192" w:rsidRDefault="00373192" w:rsidP="00B445ED">
            <w:pPr>
              <w:rPr>
                <w:rFonts w:cstheme="minorHAnsi"/>
                <w:color w:val="000000" w:themeColor="text1"/>
              </w:rPr>
            </w:pPr>
            <w:r w:rsidRPr="00373192">
              <w:rPr>
                <w:rFonts w:cstheme="minorHAnsi"/>
                <w:color w:val="000000" w:themeColor="text1"/>
              </w:rPr>
              <w:t>Council make specific asks and offers to staff</w:t>
            </w:r>
          </w:p>
          <w:p w14:paraId="13940B39" w14:textId="04C65376" w:rsidR="00373192" w:rsidRDefault="00373192" w:rsidP="00B445ED">
            <w:pPr>
              <w:rPr>
                <w:rFonts w:cstheme="minorHAnsi"/>
                <w:color w:val="000000" w:themeColor="text1"/>
              </w:rPr>
            </w:pPr>
            <w:r w:rsidRPr="00373192">
              <w:rPr>
                <w:rFonts w:cstheme="minorHAnsi"/>
                <w:color w:val="000000" w:themeColor="text1"/>
              </w:rPr>
              <w:t>Staff makes specific asks and offers to council</w:t>
            </w:r>
          </w:p>
          <w:p w14:paraId="477C98EE" w14:textId="77777777" w:rsidR="00373192" w:rsidRPr="00373192" w:rsidRDefault="00373192" w:rsidP="00B445ED">
            <w:pPr>
              <w:rPr>
                <w:rFonts w:cstheme="minorHAnsi"/>
                <w:color w:val="000000" w:themeColor="text1"/>
              </w:rPr>
            </w:pPr>
          </w:p>
          <w:p w14:paraId="0BC7DA36" w14:textId="32D09ADC" w:rsidR="004856FD" w:rsidRPr="00B445ED" w:rsidRDefault="004856FD" w:rsidP="00B445E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What is missing? What hasn’t been said or asked for? What can we still design today?</w:t>
            </w:r>
          </w:p>
          <w:p w14:paraId="1449FBF7" w14:textId="77777777" w:rsidR="004856FD" w:rsidRDefault="004856FD" w:rsidP="00C97214">
            <w:pPr>
              <w:rPr>
                <w:rFonts w:cstheme="minorHAnsi"/>
                <w:b/>
                <w:color w:val="000000" w:themeColor="text1"/>
              </w:rPr>
            </w:pPr>
          </w:p>
          <w:p w14:paraId="5250D31C" w14:textId="622AF73F" w:rsidR="004856FD" w:rsidRDefault="00373192" w:rsidP="00C9721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What can we flip chart as new working norms? </w:t>
            </w:r>
          </w:p>
          <w:p w14:paraId="7E9EFC60" w14:textId="77777777" w:rsidR="004856FD" w:rsidRDefault="004856FD" w:rsidP="00C97214">
            <w:pPr>
              <w:rPr>
                <w:rFonts w:cstheme="minorHAnsi"/>
                <w:color w:val="000000" w:themeColor="text1"/>
              </w:rPr>
            </w:pPr>
          </w:p>
          <w:p w14:paraId="2A24F1BB" w14:textId="77777777" w:rsidR="004856FD" w:rsidRDefault="004856FD" w:rsidP="00C9721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And…</w:t>
            </w:r>
          </w:p>
          <w:p w14:paraId="31F8488C" w14:textId="1B4BCABB" w:rsidR="009277A9" w:rsidRDefault="009277A9" w:rsidP="00C97214">
            <w:pPr>
              <w:rPr>
                <w:rFonts w:cstheme="minorHAnsi"/>
                <w:color w:val="000000" w:themeColor="text1"/>
              </w:rPr>
            </w:pPr>
          </w:p>
          <w:p w14:paraId="1E1B1025" w14:textId="6290FCE3" w:rsidR="00C04635" w:rsidRPr="00C04635" w:rsidRDefault="00C04635" w:rsidP="00C04635">
            <w:pPr>
              <w:rPr>
                <w:rFonts w:cstheme="minorHAnsi"/>
                <w:color w:val="000000" w:themeColor="text1"/>
              </w:rPr>
            </w:pPr>
            <w:r w:rsidRPr="00C04635">
              <w:rPr>
                <w:rFonts w:cstheme="minorHAnsi"/>
                <w:b/>
                <w:color w:val="000000" w:themeColor="text1"/>
              </w:rPr>
              <w:t xml:space="preserve">Commitments with this vision of success?  </w:t>
            </w:r>
            <w:r w:rsidRPr="00C04635">
              <w:rPr>
                <w:rFonts w:cstheme="minorHAnsi"/>
                <w:color w:val="000000" w:themeColor="text1"/>
              </w:rPr>
              <w:t>What will your actions look like, now?  And what do you need to be successful with moving in this direction?</w:t>
            </w:r>
          </w:p>
          <w:p w14:paraId="1D5F3DBF" w14:textId="7813ED8B" w:rsidR="009277A9" w:rsidRPr="004856FD" w:rsidRDefault="009277A9" w:rsidP="00C97214">
            <w:pPr>
              <w:rPr>
                <w:rFonts w:cstheme="minorHAnsi"/>
                <w:color w:val="000000" w:themeColor="text1"/>
              </w:rPr>
            </w:pPr>
          </w:p>
        </w:tc>
      </w:tr>
      <w:tr w:rsidR="00C97214" w:rsidRPr="00AA4A89" w14:paraId="1CDCAFFF" w14:textId="77777777" w:rsidTr="00C97214">
        <w:trPr>
          <w:trHeight w:val="377"/>
        </w:trPr>
        <w:tc>
          <w:tcPr>
            <w:tcW w:w="1125" w:type="dxa"/>
          </w:tcPr>
          <w:p w14:paraId="7114647C" w14:textId="03C2F5CB" w:rsidR="00C97214" w:rsidRPr="00AA4A89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5:40</w:t>
            </w:r>
          </w:p>
        </w:tc>
        <w:tc>
          <w:tcPr>
            <w:tcW w:w="8148" w:type="dxa"/>
          </w:tcPr>
          <w:p w14:paraId="0C0E163F" w14:textId="77777777" w:rsidR="00C97214" w:rsidRDefault="00C97214" w:rsidP="001245CA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Dinner Break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738E602" w14:textId="695C113C" w:rsidR="00C97214" w:rsidRPr="00B445ED" w:rsidRDefault="00C97214" w:rsidP="00B445ED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C97214" w:rsidRPr="00AA4A89" w14:paraId="29E1EE11" w14:textId="77777777" w:rsidTr="00B87328">
        <w:trPr>
          <w:trHeight w:val="287"/>
        </w:trPr>
        <w:tc>
          <w:tcPr>
            <w:tcW w:w="1125" w:type="dxa"/>
          </w:tcPr>
          <w:p w14:paraId="5958983C" w14:textId="0582BC2A" w:rsidR="00C97214" w:rsidRPr="00AA4A89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6:00</w:t>
            </w:r>
          </w:p>
        </w:tc>
        <w:tc>
          <w:tcPr>
            <w:tcW w:w="8148" w:type="dxa"/>
          </w:tcPr>
          <w:p w14:paraId="03794A70" w14:textId="77777777" w:rsidR="00C97214" w:rsidRPr="00F9052B" w:rsidRDefault="00C97214" w:rsidP="00C309C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Working dinner - Staff report out – 2020 work plans </w:t>
            </w:r>
            <w:r w:rsidRPr="00F9052B">
              <w:rPr>
                <w:rFonts w:cstheme="minorHAnsi"/>
                <w:b/>
                <w:color w:val="000000" w:themeColor="text1"/>
              </w:rPr>
              <w:t>(Staff)</w:t>
            </w:r>
            <w:r w:rsidRPr="009E01F3">
              <w:rPr>
                <w:rFonts w:cstheme="minorHAnsi"/>
                <w:color w:val="000000" w:themeColor="text1"/>
              </w:rPr>
              <w:t xml:space="preserve"> </w:t>
            </w:r>
          </w:p>
          <w:p w14:paraId="36D52464" w14:textId="67948AE1" w:rsidR="00C97214" w:rsidRPr="00AA4A89" w:rsidRDefault="004B45A2" w:rsidP="00F9052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Leading with</w:t>
            </w:r>
            <w:r w:rsidR="00C97214" w:rsidRPr="00F9052B">
              <w:rPr>
                <w:rFonts w:cstheme="minorHAnsi"/>
                <w:color w:val="000000" w:themeColor="text1"/>
              </w:rPr>
              <w:t xml:space="preserve"> Michael</w:t>
            </w:r>
          </w:p>
        </w:tc>
      </w:tr>
      <w:tr w:rsidR="004B45A2" w:rsidRPr="00AA4A89" w14:paraId="57002551" w14:textId="77777777" w:rsidTr="00C309C9">
        <w:trPr>
          <w:trHeight w:val="288"/>
        </w:trPr>
        <w:tc>
          <w:tcPr>
            <w:tcW w:w="1125" w:type="dxa"/>
          </w:tcPr>
          <w:p w14:paraId="5BF1BCE2" w14:textId="17A66B77" w:rsidR="004B45A2" w:rsidRDefault="004B45A2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7:30</w:t>
            </w:r>
          </w:p>
        </w:tc>
        <w:tc>
          <w:tcPr>
            <w:tcW w:w="8148" w:type="dxa"/>
          </w:tcPr>
          <w:p w14:paraId="63E80477" w14:textId="645B62AE" w:rsidR="004B45A2" w:rsidRDefault="004B45A2" w:rsidP="00C309C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Dessert Break</w:t>
            </w:r>
          </w:p>
        </w:tc>
      </w:tr>
      <w:tr w:rsidR="00C97214" w:rsidRPr="00AA4A89" w14:paraId="74C517AB" w14:textId="77777777" w:rsidTr="00C309C9">
        <w:trPr>
          <w:trHeight w:val="288"/>
        </w:trPr>
        <w:tc>
          <w:tcPr>
            <w:tcW w:w="1125" w:type="dxa"/>
          </w:tcPr>
          <w:p w14:paraId="0BDDDA54" w14:textId="458903FB" w:rsidR="00C97214" w:rsidRPr="00AA4A89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7:</w:t>
            </w:r>
            <w:r w:rsidR="004B45A2">
              <w:rPr>
                <w:rFonts w:cstheme="minorHAnsi"/>
              </w:rPr>
              <w:t>40</w:t>
            </w:r>
          </w:p>
        </w:tc>
        <w:tc>
          <w:tcPr>
            <w:tcW w:w="8148" w:type="dxa"/>
          </w:tcPr>
          <w:p w14:paraId="74702986" w14:textId="77777777" w:rsidR="004B45A2" w:rsidRDefault="00C97214" w:rsidP="00C309C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Council Priorities </w:t>
            </w:r>
            <w:r w:rsidR="001A2898">
              <w:rPr>
                <w:rFonts w:cstheme="minorHAnsi"/>
                <w:b/>
                <w:color w:val="000000" w:themeColor="text1"/>
              </w:rPr>
              <w:t xml:space="preserve">(Mayor Onyon) </w:t>
            </w:r>
          </w:p>
          <w:p w14:paraId="5FD49240" w14:textId="77777777" w:rsidR="00694127" w:rsidRDefault="00C97214" w:rsidP="00C309C9">
            <w:pPr>
              <w:rPr>
                <w:rFonts w:cstheme="minorHAnsi"/>
                <w:b/>
                <w:color w:val="000000" w:themeColor="text1"/>
              </w:rPr>
            </w:pPr>
            <w:r w:rsidRPr="009E01F3">
              <w:rPr>
                <w:rFonts w:cstheme="minorHAnsi"/>
                <w:color w:val="000000" w:themeColor="text1"/>
              </w:rPr>
              <w:t>As council we are creating policy level directions and set the bigger pictures.</w:t>
            </w:r>
            <w:r w:rsidRPr="00AA4A89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46BD1423" w14:textId="21CCF4C2" w:rsidR="00C97214" w:rsidRDefault="00694127" w:rsidP="00C309C9">
            <w:pPr>
              <w:rPr>
                <w:rFonts w:cstheme="minorHAnsi"/>
                <w:color w:val="000000" w:themeColor="text1"/>
              </w:rPr>
            </w:pPr>
            <w:r w:rsidRPr="001A2898">
              <w:rPr>
                <w:rFonts w:cstheme="minorHAnsi"/>
                <w:color w:val="000000" w:themeColor="text1"/>
              </w:rPr>
              <w:t xml:space="preserve">Lots of priorities – if everything a priority </w:t>
            </w:r>
            <w:r w:rsidR="001A2898" w:rsidRPr="001A2898">
              <w:rPr>
                <w:rFonts w:cstheme="minorHAnsi"/>
                <w:color w:val="000000" w:themeColor="text1"/>
              </w:rPr>
              <w:t>there are no priorities (tier one or tier two)</w:t>
            </w:r>
            <w:r w:rsidR="00C97214" w:rsidRPr="001A2898">
              <w:rPr>
                <w:rFonts w:cstheme="minorHAnsi"/>
                <w:color w:val="000000" w:themeColor="text1"/>
              </w:rPr>
              <w:t xml:space="preserve"> </w:t>
            </w:r>
            <w:r w:rsidR="00B17D0F">
              <w:rPr>
                <w:rFonts w:cstheme="minorHAnsi"/>
                <w:color w:val="000000" w:themeColor="text1"/>
              </w:rPr>
              <w:t>Can we trim this list</w:t>
            </w:r>
          </w:p>
          <w:p w14:paraId="3455BEF1" w14:textId="345BC112" w:rsidR="002B25C6" w:rsidRDefault="002B25C6" w:rsidP="00C309C9">
            <w:pPr>
              <w:rPr>
                <w:rFonts w:cstheme="minorHAnsi"/>
                <w:color w:val="000000" w:themeColor="text1"/>
              </w:rPr>
            </w:pPr>
          </w:p>
          <w:p w14:paraId="174D1D32" w14:textId="77777777" w:rsidR="002B25C6" w:rsidRPr="00AA4A89" w:rsidRDefault="002B25C6" w:rsidP="002B25C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Review Council Priorities and identify edits </w:t>
            </w:r>
            <w:r w:rsidRPr="00BF64F0">
              <w:rPr>
                <w:rFonts w:cstheme="minorHAnsi"/>
                <w:color w:val="000000" w:themeColor="text1"/>
              </w:rPr>
              <w:t>(Economic Development)</w:t>
            </w:r>
          </w:p>
          <w:p w14:paraId="0465D6BE" w14:textId="77777777" w:rsidR="002B25C6" w:rsidRDefault="002B25C6" w:rsidP="002B25C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What are the main priorities?</w:t>
            </w:r>
          </w:p>
          <w:p w14:paraId="51EBE6C1" w14:textId="77777777" w:rsidR="002B25C6" w:rsidRPr="00AF7168" w:rsidRDefault="002B25C6" w:rsidP="002B25C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How does this fit into the 20-year plan?</w:t>
            </w:r>
          </w:p>
          <w:p w14:paraId="3F0AAAF4" w14:textId="77777777" w:rsidR="002B25C6" w:rsidRDefault="002B25C6" w:rsidP="00C309C9">
            <w:pPr>
              <w:rPr>
                <w:rFonts w:cstheme="minorHAnsi"/>
                <w:color w:val="000000" w:themeColor="text1"/>
              </w:rPr>
            </w:pPr>
          </w:p>
          <w:p w14:paraId="5B185651" w14:textId="44E0ED08" w:rsidR="004B45A2" w:rsidRDefault="002B25C6" w:rsidP="00C309C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Prioritize these</w:t>
            </w:r>
            <w:r w:rsidR="004B45A2">
              <w:rPr>
                <w:rFonts w:cstheme="minorHAnsi"/>
                <w:color w:val="000000" w:themeColor="text1"/>
              </w:rPr>
              <w:t xml:space="preserve"> priorities (1-2-dots)</w:t>
            </w:r>
          </w:p>
          <w:p w14:paraId="679AB1D3" w14:textId="03704FF7" w:rsidR="002B25C6" w:rsidRPr="001A2898" w:rsidRDefault="002B25C6" w:rsidP="00C309C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Stickers 5 priorities </w:t>
            </w:r>
          </w:p>
          <w:p w14:paraId="7ABEAC25" w14:textId="7FDEEF5D" w:rsidR="004B45A2" w:rsidRDefault="004B45A2" w:rsidP="00C309C9">
            <w:pPr>
              <w:rPr>
                <w:rFonts w:cstheme="minorHAnsi"/>
                <w:b/>
                <w:color w:val="000000" w:themeColor="text1"/>
              </w:rPr>
            </w:pPr>
          </w:p>
          <w:p w14:paraId="2691C097" w14:textId="692B17E2" w:rsidR="004B45A2" w:rsidRDefault="004B45A2" w:rsidP="00C309C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Questions</w:t>
            </w:r>
          </w:p>
          <w:p w14:paraId="354027C6" w14:textId="009F8EB4" w:rsidR="004B45A2" w:rsidRDefault="004B45A2" w:rsidP="00C309C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With new communication norms, how do we handle shiny objects or new needs that emerge?  What could we put in place to support the </w:t>
            </w:r>
            <w:r w:rsidR="00B01135">
              <w:rPr>
                <w:rFonts w:cstheme="minorHAnsi"/>
                <w:color w:val="000000" w:themeColor="text1"/>
              </w:rPr>
              <w:t>long-term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lastRenderedPageBreak/>
              <w:t>plan of these Priorities and the Strategic Plan, AND not lose sight of what comes in?</w:t>
            </w:r>
          </w:p>
          <w:p w14:paraId="4EAA6CCE" w14:textId="77777777" w:rsidR="004B45A2" w:rsidRPr="004B45A2" w:rsidRDefault="004B45A2" w:rsidP="00C309C9">
            <w:pPr>
              <w:rPr>
                <w:rFonts w:cstheme="minorHAnsi"/>
                <w:color w:val="000000" w:themeColor="text1"/>
              </w:rPr>
            </w:pPr>
          </w:p>
          <w:p w14:paraId="08EA6177" w14:textId="264BBEDF" w:rsidR="00182B05" w:rsidRDefault="00182B05" w:rsidP="004B45A2">
            <w:pPr>
              <w:ind w:left="720"/>
              <w:rPr>
                <w:rFonts w:cstheme="minorHAnsi"/>
                <w:color w:val="000000" w:themeColor="text1"/>
              </w:rPr>
            </w:pPr>
            <w:r w:rsidRPr="004856FD">
              <w:rPr>
                <w:rFonts w:cstheme="minorHAnsi"/>
                <w:color w:val="000000" w:themeColor="text1"/>
              </w:rPr>
              <w:t xml:space="preserve">City manager inbox – goal to remove reactionary nature of </w:t>
            </w:r>
            <w:r w:rsidR="00AC36B7" w:rsidRPr="004856FD">
              <w:rPr>
                <w:rFonts w:cstheme="minorHAnsi"/>
                <w:color w:val="000000" w:themeColor="text1"/>
              </w:rPr>
              <w:t>things and</w:t>
            </w:r>
            <w:r w:rsidRPr="004856FD">
              <w:rPr>
                <w:rFonts w:cstheme="minorHAnsi"/>
                <w:color w:val="000000" w:themeColor="text1"/>
              </w:rPr>
              <w:t xml:space="preserve"> put new ideas on a parking lot/inbox to be revisited every few months.</w:t>
            </w:r>
          </w:p>
          <w:p w14:paraId="42E62B9B" w14:textId="37205CD7" w:rsidR="004B45A2" w:rsidRDefault="004B45A2" w:rsidP="004B45A2">
            <w:pPr>
              <w:ind w:left="720"/>
              <w:rPr>
                <w:rFonts w:cstheme="minorHAnsi"/>
                <w:color w:val="000000" w:themeColor="text1"/>
              </w:rPr>
            </w:pPr>
          </w:p>
          <w:p w14:paraId="6F967720" w14:textId="3360A4C9" w:rsidR="004B45A2" w:rsidRDefault="004B45A2" w:rsidP="004B45A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What else about your Council Priorities would be important for Michael and staff to know to be successful with their Strategic Plan?</w:t>
            </w:r>
          </w:p>
          <w:p w14:paraId="50D25614" w14:textId="77777777" w:rsidR="004B45A2" w:rsidRDefault="004B45A2" w:rsidP="004B45A2">
            <w:pPr>
              <w:ind w:left="720"/>
              <w:rPr>
                <w:rFonts w:cstheme="minorHAnsi"/>
                <w:color w:val="000000" w:themeColor="text1"/>
              </w:rPr>
            </w:pPr>
          </w:p>
          <w:p w14:paraId="5260ABFC" w14:textId="6B998E95" w:rsidR="004B45A2" w:rsidRPr="009E37CB" w:rsidRDefault="004B45A2" w:rsidP="009E37CB">
            <w:pPr>
              <w:rPr>
                <w:rFonts w:cstheme="minorHAnsi"/>
                <w:b/>
                <w:color w:val="000000" w:themeColor="text1"/>
              </w:rPr>
            </w:pPr>
            <w:r w:rsidRPr="009E37CB">
              <w:rPr>
                <w:rFonts w:cstheme="minorHAnsi"/>
                <w:b/>
                <w:color w:val="000000" w:themeColor="text1"/>
              </w:rPr>
              <w:t>High-level outline of 2020/2021 Strategic Plan Includes</w:t>
            </w:r>
            <w:r w:rsidR="009E37CB" w:rsidRPr="009E37CB">
              <w:rPr>
                <w:rFonts w:cstheme="minorHAnsi"/>
                <w:b/>
                <w:color w:val="000000" w:themeColor="text1"/>
              </w:rPr>
              <w:t xml:space="preserve"> (Michael)</w:t>
            </w:r>
          </w:p>
          <w:p w14:paraId="61B2C3F4" w14:textId="77777777" w:rsidR="004B45A2" w:rsidRDefault="004B45A2" w:rsidP="004B45A2">
            <w:pPr>
              <w:pStyle w:val="ListParagraph"/>
              <w:numPr>
                <w:ilvl w:val="0"/>
                <w:numId w:val="15"/>
              </w:numPr>
              <w:ind w:left="14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Council Priorities</w:t>
            </w:r>
          </w:p>
          <w:p w14:paraId="22144694" w14:textId="77777777" w:rsidR="004B45A2" w:rsidRDefault="004B45A2" w:rsidP="004B45A2">
            <w:pPr>
              <w:pStyle w:val="ListParagraph"/>
              <w:numPr>
                <w:ilvl w:val="0"/>
                <w:numId w:val="15"/>
              </w:numPr>
              <w:ind w:left="14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20-year vision</w:t>
            </w:r>
          </w:p>
          <w:p w14:paraId="7EE4548F" w14:textId="77777777" w:rsidR="004B45A2" w:rsidRPr="00D140B6" w:rsidRDefault="004B45A2" w:rsidP="004B45A2">
            <w:pPr>
              <w:pStyle w:val="ListParagraph"/>
              <w:numPr>
                <w:ilvl w:val="0"/>
                <w:numId w:val="15"/>
              </w:numPr>
              <w:ind w:left="14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Executive summaries of city planning documents</w:t>
            </w:r>
          </w:p>
          <w:p w14:paraId="598EB272" w14:textId="77777777" w:rsidR="004B45A2" w:rsidRPr="004B45A2" w:rsidRDefault="004B45A2" w:rsidP="004B45A2">
            <w:pPr>
              <w:ind w:left="720"/>
              <w:rPr>
                <w:rFonts w:cstheme="minorHAnsi"/>
                <w:color w:val="000000" w:themeColor="text1"/>
              </w:rPr>
            </w:pPr>
          </w:p>
          <w:p w14:paraId="52B64FCD" w14:textId="6507B72E" w:rsidR="004B45A2" w:rsidRDefault="004B45A2" w:rsidP="004B45A2">
            <w:pPr>
              <w:ind w:left="720"/>
              <w:rPr>
                <w:rFonts w:cstheme="minorHAnsi"/>
                <w:color w:val="000000" w:themeColor="text1"/>
              </w:rPr>
            </w:pPr>
            <w:r w:rsidRPr="004B45A2">
              <w:rPr>
                <w:rFonts w:cstheme="minorHAnsi"/>
                <w:color w:val="000000" w:themeColor="text1"/>
              </w:rPr>
              <w:t>Clarify timeline of SP</w:t>
            </w:r>
            <w:r>
              <w:rPr>
                <w:rFonts w:cstheme="minorHAnsi"/>
                <w:color w:val="000000" w:themeColor="text1"/>
              </w:rPr>
              <w:t>?</w:t>
            </w:r>
          </w:p>
          <w:p w14:paraId="740B507A" w14:textId="79B5C0B2" w:rsidR="004B45A2" w:rsidRDefault="004B45A2" w:rsidP="004B45A2">
            <w:pPr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Anything else? </w:t>
            </w:r>
          </w:p>
          <w:p w14:paraId="4CAE691F" w14:textId="12A6637D" w:rsidR="004B45A2" w:rsidRPr="004B45A2" w:rsidRDefault="004B45A2" w:rsidP="004B45A2">
            <w:pPr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Next steps?</w:t>
            </w:r>
          </w:p>
          <w:p w14:paraId="5BDBC7A1" w14:textId="77777777" w:rsidR="004B45A2" w:rsidRDefault="004B45A2" w:rsidP="004B45A2">
            <w:pPr>
              <w:rPr>
                <w:rFonts w:cstheme="minorHAnsi"/>
                <w:color w:val="000000" w:themeColor="text1"/>
              </w:rPr>
            </w:pPr>
          </w:p>
          <w:p w14:paraId="590D7818" w14:textId="7E6898B4" w:rsidR="00C97214" w:rsidRPr="004B45A2" w:rsidRDefault="00C97214" w:rsidP="004B45A2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C97214" w:rsidRPr="00AA4A89" w14:paraId="7A40656D" w14:textId="77777777" w:rsidTr="00C309C9">
        <w:trPr>
          <w:trHeight w:val="288"/>
        </w:trPr>
        <w:tc>
          <w:tcPr>
            <w:tcW w:w="1125" w:type="dxa"/>
          </w:tcPr>
          <w:p w14:paraId="745EBE5B" w14:textId="16FECE66" w:rsidR="00C97214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8:1</w:t>
            </w:r>
            <w:r w:rsidR="004B45A2">
              <w:rPr>
                <w:rFonts w:cstheme="minorHAnsi"/>
              </w:rPr>
              <w:t>5</w:t>
            </w:r>
          </w:p>
        </w:tc>
        <w:tc>
          <w:tcPr>
            <w:tcW w:w="8148" w:type="dxa"/>
          </w:tcPr>
          <w:p w14:paraId="71B9A6C9" w14:textId="6B6F9E04" w:rsidR="00C97214" w:rsidRDefault="00C97214" w:rsidP="00C309C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What is still needing time and attention?</w:t>
            </w:r>
            <w:r w:rsidR="004B45A2">
              <w:rPr>
                <w:rFonts w:cstheme="minorHAnsi"/>
                <w:b/>
                <w:color w:val="000000" w:themeColor="text1"/>
              </w:rPr>
              <w:t xml:space="preserve"> Anything on the parking lot?</w:t>
            </w:r>
          </w:p>
        </w:tc>
      </w:tr>
      <w:tr w:rsidR="00C97214" w:rsidRPr="00AA4A89" w14:paraId="1E11401B" w14:textId="77777777" w:rsidTr="00C309C9">
        <w:trPr>
          <w:trHeight w:val="288"/>
        </w:trPr>
        <w:tc>
          <w:tcPr>
            <w:tcW w:w="1125" w:type="dxa"/>
          </w:tcPr>
          <w:p w14:paraId="25106FA6" w14:textId="55A05AF1" w:rsidR="00C97214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8:20</w:t>
            </w:r>
          </w:p>
        </w:tc>
        <w:tc>
          <w:tcPr>
            <w:tcW w:w="8148" w:type="dxa"/>
          </w:tcPr>
          <w:p w14:paraId="06243945" w14:textId="77777777" w:rsidR="00C97214" w:rsidRDefault="00C97214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C</w:t>
            </w:r>
            <w:r>
              <w:rPr>
                <w:rFonts w:cstheme="minorHAnsi"/>
                <w:b/>
                <w:color w:val="000000" w:themeColor="text1"/>
              </w:rPr>
              <w:t>ollective</w:t>
            </w:r>
            <w:r w:rsidRPr="00AA4A89">
              <w:rPr>
                <w:rFonts w:cstheme="minorHAnsi"/>
                <w:b/>
                <w:color w:val="000000" w:themeColor="text1"/>
              </w:rPr>
              <w:t xml:space="preserve"> achievement from today activity</w:t>
            </w:r>
          </w:p>
          <w:p w14:paraId="02980C01" w14:textId="36B5B0A2" w:rsidR="00C97214" w:rsidRPr="00B87328" w:rsidRDefault="00C97214" w:rsidP="00C309C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Last reflections, next steps, recognition</w:t>
            </w:r>
          </w:p>
        </w:tc>
      </w:tr>
      <w:tr w:rsidR="00C97214" w:rsidRPr="00AA4A89" w14:paraId="65EEA927" w14:textId="77777777" w:rsidTr="00C309C9">
        <w:trPr>
          <w:trHeight w:val="288"/>
        </w:trPr>
        <w:tc>
          <w:tcPr>
            <w:tcW w:w="1125" w:type="dxa"/>
          </w:tcPr>
          <w:p w14:paraId="4801243B" w14:textId="5FEA3FC4" w:rsidR="00C97214" w:rsidRPr="00AA4A89" w:rsidRDefault="00C97214" w:rsidP="00C309C9">
            <w:pPr>
              <w:rPr>
                <w:rFonts w:cstheme="minorHAnsi"/>
              </w:rPr>
            </w:pPr>
            <w:r w:rsidRPr="00AA4A89">
              <w:rPr>
                <w:rFonts w:cstheme="minorHAnsi"/>
              </w:rPr>
              <w:t>8:</w:t>
            </w:r>
            <w:r>
              <w:rPr>
                <w:rFonts w:cstheme="minorHAnsi"/>
              </w:rPr>
              <w:t>30</w:t>
            </w:r>
          </w:p>
        </w:tc>
        <w:tc>
          <w:tcPr>
            <w:tcW w:w="8148" w:type="dxa"/>
          </w:tcPr>
          <w:p w14:paraId="6ED7C006" w14:textId="02A4F17E" w:rsidR="00C97214" w:rsidRPr="003F1AD1" w:rsidRDefault="00C97214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Adjourn</w:t>
            </w:r>
          </w:p>
        </w:tc>
      </w:tr>
    </w:tbl>
    <w:p w14:paraId="774800FB" w14:textId="123E3B54" w:rsidR="0008080F" w:rsidRDefault="0008080F">
      <w:pPr>
        <w:rPr>
          <w:rFonts w:ascii="Cambria" w:hAnsi="Cambria"/>
          <w:b/>
        </w:rPr>
      </w:pPr>
    </w:p>
    <w:p w14:paraId="7876B145" w14:textId="7C7BA743" w:rsidR="00C97214" w:rsidRDefault="00C97214">
      <w:pPr>
        <w:rPr>
          <w:rFonts w:ascii="Cambria" w:hAnsi="Cambria"/>
          <w:b/>
        </w:rPr>
      </w:pPr>
    </w:p>
    <w:p w14:paraId="2ECCB7A4" w14:textId="7E2AAE82" w:rsidR="00C97214" w:rsidRPr="00C07730" w:rsidRDefault="00C97214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Within the structure of the agenda, ensure </w:t>
      </w:r>
      <w:r w:rsidR="009277A9">
        <w:rPr>
          <w:rFonts w:ascii="Cambria" w:hAnsi="Cambria"/>
          <w:b/>
        </w:rPr>
        <w:t xml:space="preserve">we have </w:t>
      </w:r>
      <w:r>
        <w:rPr>
          <w:rFonts w:ascii="Cambria" w:hAnsi="Cambria"/>
          <w:b/>
        </w:rPr>
        <w:t>focus on the following:</w:t>
      </w:r>
    </w:p>
    <w:p w14:paraId="254FDBA9" w14:textId="45CAF513" w:rsidR="0008080F" w:rsidRPr="0008080F" w:rsidRDefault="0008080F">
      <w:pPr>
        <w:rPr>
          <w:rFonts w:ascii="Cambria" w:hAnsi="Cambria"/>
        </w:rPr>
      </w:pPr>
      <w:r w:rsidRPr="0008080F">
        <w:rPr>
          <w:rFonts w:ascii="Cambria" w:hAnsi="Cambria"/>
        </w:rPr>
        <w:t xml:space="preserve"> </w:t>
      </w:r>
    </w:p>
    <w:p w14:paraId="1628BDA3" w14:textId="455A8A78" w:rsidR="0008080F" w:rsidRPr="009277A9" w:rsidRDefault="0008080F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277A9">
        <w:rPr>
          <w:rFonts w:ascii="Cambria" w:hAnsi="Cambria"/>
        </w:rPr>
        <w:t>Discussion and debate within council meetings</w:t>
      </w:r>
      <w:r w:rsidR="00C97214" w:rsidRPr="009277A9">
        <w:rPr>
          <w:rFonts w:ascii="Cambria" w:hAnsi="Cambria"/>
        </w:rPr>
        <w:t xml:space="preserve"> allowing for more voices, time to discuss and debate, have disagreements and consensus. </w:t>
      </w:r>
    </w:p>
    <w:p w14:paraId="0EE7822A" w14:textId="760A33A8" w:rsidR="0008080F" w:rsidRPr="009277A9" w:rsidRDefault="0008080F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277A9">
        <w:rPr>
          <w:rFonts w:ascii="Cambria" w:hAnsi="Cambria"/>
        </w:rPr>
        <w:t>Decision making and prioritization of what to talk about</w:t>
      </w:r>
      <w:r w:rsidR="00C07730" w:rsidRPr="009277A9">
        <w:rPr>
          <w:rFonts w:ascii="Cambria" w:hAnsi="Cambria"/>
        </w:rPr>
        <w:t xml:space="preserve"> and not get caught up with the shiny thing?</w:t>
      </w:r>
    </w:p>
    <w:p w14:paraId="6073CD15" w14:textId="2E439A53" w:rsidR="0008080F" w:rsidRPr="009277A9" w:rsidRDefault="0008080F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277A9">
        <w:rPr>
          <w:rFonts w:ascii="Cambria" w:hAnsi="Cambria"/>
        </w:rPr>
        <w:t>Clarity of what Council wants in a Strategic Plan for Michael to be successful</w:t>
      </w:r>
    </w:p>
    <w:p w14:paraId="72843F23" w14:textId="66F07CA2" w:rsidR="0008080F" w:rsidRPr="009277A9" w:rsidRDefault="0008080F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277A9">
        <w:rPr>
          <w:rFonts w:ascii="Cambria" w:hAnsi="Cambria"/>
        </w:rPr>
        <w:t>Add Economic Development in the Council Priorities</w:t>
      </w:r>
    </w:p>
    <w:p w14:paraId="32EA49B0" w14:textId="774AED1A" w:rsidR="0008080F" w:rsidRPr="009277A9" w:rsidRDefault="0008080F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277A9">
        <w:rPr>
          <w:rFonts w:ascii="Cambria" w:hAnsi="Cambria"/>
        </w:rPr>
        <w:t xml:space="preserve">How does council get the information they need from staff to have their discussions and debates without debating with staff? </w:t>
      </w:r>
    </w:p>
    <w:p w14:paraId="1076F775" w14:textId="2A19E62D" w:rsidR="0008080F" w:rsidRPr="009277A9" w:rsidRDefault="0008080F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277A9">
        <w:rPr>
          <w:rFonts w:ascii="Cambria" w:hAnsi="Cambria"/>
        </w:rPr>
        <w:t>How do we create more respect and trust amongst council for councilmembers to help design healthier debate?</w:t>
      </w:r>
    </w:p>
    <w:p w14:paraId="3EA020A4" w14:textId="4BBD81CD" w:rsidR="0008080F" w:rsidRPr="006458F2" w:rsidRDefault="0008080F" w:rsidP="009277A9">
      <w:pPr>
        <w:pStyle w:val="ListParagraph"/>
        <w:numPr>
          <w:ilvl w:val="0"/>
          <w:numId w:val="3"/>
        </w:numPr>
        <w:rPr>
          <w:rFonts w:ascii="Cambria" w:hAnsi="Cambria"/>
          <w:b/>
        </w:rPr>
      </w:pPr>
      <w:r w:rsidRPr="006458F2">
        <w:rPr>
          <w:rFonts w:ascii="Cambria" w:hAnsi="Cambria"/>
          <w:b/>
        </w:rPr>
        <w:t xml:space="preserve">We have meetings IN PUBLIC not </w:t>
      </w:r>
      <w:r w:rsidR="00B17D0F" w:rsidRPr="006458F2">
        <w:rPr>
          <w:rFonts w:ascii="Cambria" w:hAnsi="Cambria"/>
          <w:b/>
        </w:rPr>
        <w:t>WITH</w:t>
      </w:r>
      <w:r w:rsidRPr="006458F2">
        <w:rPr>
          <w:rFonts w:ascii="Cambria" w:hAnsi="Cambria"/>
          <w:b/>
        </w:rPr>
        <w:t xml:space="preserve"> PUBLIC</w:t>
      </w:r>
    </w:p>
    <w:p w14:paraId="46419714" w14:textId="626073A8" w:rsidR="00E71A2A" w:rsidRDefault="00E71A2A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Bottom line – we need more opinions and voices to move forward to do the work</w:t>
      </w:r>
    </w:p>
    <w:p w14:paraId="2941D5BD" w14:textId="219E5A1C" w:rsidR="00E71A2A" w:rsidRDefault="00E71A2A" w:rsidP="009277A9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Laura discern two different types of meetings and ways of communication. Feedback to staff – thoughts opinions – asking questions.</w:t>
      </w:r>
    </w:p>
    <w:p w14:paraId="2712D070" w14:textId="6DCB5B0F" w:rsidR="00E71A2A" w:rsidRDefault="00E71A2A" w:rsidP="00E71A2A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Study session much more direct and open communication could be a debate with staff- engaged collaborative with staff </w:t>
      </w:r>
    </w:p>
    <w:p w14:paraId="3B4FDE2B" w14:textId="5B08BC4E" w:rsidR="00E71A2A" w:rsidRPr="009277A9" w:rsidRDefault="00E71A2A" w:rsidP="00E71A2A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In council meeting – when council is being asked to </w:t>
      </w:r>
      <w:proofErr w:type="gramStart"/>
      <w:r>
        <w:rPr>
          <w:rFonts w:ascii="Cambria" w:hAnsi="Cambria"/>
        </w:rPr>
        <w:t>make a decision</w:t>
      </w:r>
      <w:proofErr w:type="gramEnd"/>
      <w:r>
        <w:rPr>
          <w:rFonts w:ascii="Cambria" w:hAnsi="Cambria"/>
        </w:rPr>
        <w:t xml:space="preserve"> - engaged collaborative with council</w:t>
      </w:r>
    </w:p>
    <w:p w14:paraId="7E7A4954" w14:textId="77777777" w:rsidR="0008080F" w:rsidRDefault="0008080F"/>
    <w:p w14:paraId="4741160D" w14:textId="77777777" w:rsidR="00AA4A89" w:rsidRDefault="00AA4A89">
      <w:pPr>
        <w:rPr>
          <w:rFonts w:ascii="Cambria" w:hAnsi="Cambria"/>
          <w:b/>
        </w:rPr>
      </w:pPr>
      <w:r w:rsidRPr="00AA4A89">
        <w:rPr>
          <w:rFonts w:ascii="Cambria" w:hAnsi="Cambria"/>
          <w:b/>
        </w:rPr>
        <w:t>Laura Brings</w:t>
      </w:r>
    </w:p>
    <w:p w14:paraId="26F7B8CE" w14:textId="3D40A1F7" w:rsidR="00AA4A89" w:rsidRDefault="00AA4A89">
      <w:pPr>
        <w:rPr>
          <w:rFonts w:ascii="Cambria" w:hAnsi="Cambria"/>
        </w:rPr>
      </w:pPr>
      <w:r w:rsidRPr="00AA4A89">
        <w:rPr>
          <w:rFonts w:ascii="Cambria" w:hAnsi="Cambria"/>
        </w:rPr>
        <w:t>All Facilitation Materials</w:t>
      </w:r>
      <w:r w:rsidR="00BA50C0">
        <w:rPr>
          <w:rFonts w:ascii="Cambria" w:hAnsi="Cambria"/>
        </w:rPr>
        <w:t xml:space="preserve"> (Flip Charts, Pens, Post its, Dots)</w:t>
      </w:r>
    </w:p>
    <w:p w14:paraId="1B5B63A0" w14:textId="1C09BEE7" w:rsidR="00913C71" w:rsidRDefault="00913C71">
      <w:pPr>
        <w:rPr>
          <w:rFonts w:ascii="Cambria" w:hAnsi="Cambria"/>
        </w:rPr>
      </w:pPr>
    </w:p>
    <w:p w14:paraId="3CED6C39" w14:textId="77777777" w:rsidR="00913C71" w:rsidRDefault="00913C71">
      <w:pPr>
        <w:rPr>
          <w:rFonts w:ascii="Cambria" w:hAnsi="Cambria"/>
        </w:rPr>
      </w:pPr>
    </w:p>
    <w:p w14:paraId="3814B445" w14:textId="713199F4" w:rsidR="007277AA" w:rsidRPr="00913C71" w:rsidRDefault="00BD29D2">
      <w:pPr>
        <w:rPr>
          <w:rFonts w:ascii="Cambria" w:hAnsi="Cambria"/>
          <w:b/>
        </w:rPr>
      </w:pPr>
      <w:r w:rsidRPr="00913C71">
        <w:rPr>
          <w:rFonts w:ascii="Cambria" w:hAnsi="Cambria"/>
          <w:b/>
        </w:rPr>
        <w:t>Sam Brings</w:t>
      </w:r>
    </w:p>
    <w:p w14:paraId="5DAAF258" w14:textId="693F3548" w:rsidR="007277AA" w:rsidRDefault="009050BE">
      <w:pPr>
        <w:rPr>
          <w:rFonts w:ascii="Cambria" w:hAnsi="Cambria"/>
        </w:rPr>
      </w:pPr>
      <w:r>
        <w:rPr>
          <w:rFonts w:ascii="Cambria" w:hAnsi="Cambria"/>
        </w:rPr>
        <w:t>Participant Agenda</w:t>
      </w:r>
    </w:p>
    <w:p w14:paraId="38EBF674" w14:textId="1EA57EC4" w:rsidR="009050BE" w:rsidRPr="00AA4A89" w:rsidRDefault="009050BE">
      <w:pPr>
        <w:rPr>
          <w:rFonts w:ascii="Cambria" w:hAnsi="Cambria"/>
        </w:rPr>
      </w:pPr>
      <w:r>
        <w:rPr>
          <w:rFonts w:ascii="Cambria" w:hAnsi="Cambria"/>
        </w:rPr>
        <w:t xml:space="preserve">Handouts </w:t>
      </w:r>
      <w:r w:rsidR="004E1732">
        <w:rPr>
          <w:rFonts w:ascii="Cambria" w:hAnsi="Cambria"/>
        </w:rPr>
        <w:t>– as determined</w:t>
      </w:r>
    </w:p>
    <w:sectPr w:rsidR="009050BE" w:rsidRPr="00AA4A89" w:rsidSect="00564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6B1F" w14:textId="77777777" w:rsidR="004E1FC5" w:rsidRDefault="004E1FC5" w:rsidP="00FE2CEC">
      <w:r>
        <w:separator/>
      </w:r>
    </w:p>
  </w:endnote>
  <w:endnote w:type="continuationSeparator" w:id="0">
    <w:p w14:paraId="23CEB9F1" w14:textId="77777777" w:rsidR="004E1FC5" w:rsidRDefault="004E1FC5" w:rsidP="00FE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682D" w14:textId="77777777" w:rsidR="00FE2CEC" w:rsidRDefault="00FE2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E7C83" w14:textId="77777777" w:rsidR="00FE2CEC" w:rsidRDefault="00FE2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E5F3" w14:textId="77777777" w:rsidR="00FE2CEC" w:rsidRDefault="00FE2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5248D" w14:textId="77777777" w:rsidR="004E1FC5" w:rsidRDefault="004E1FC5" w:rsidP="00FE2CEC">
      <w:r>
        <w:separator/>
      </w:r>
    </w:p>
  </w:footnote>
  <w:footnote w:type="continuationSeparator" w:id="0">
    <w:p w14:paraId="6D01A4A9" w14:textId="77777777" w:rsidR="004E1FC5" w:rsidRDefault="004E1FC5" w:rsidP="00FE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01C7" w14:textId="6D3AD81B" w:rsidR="00FE2CEC" w:rsidRDefault="004E1FC5">
    <w:pPr>
      <w:pStyle w:val="Header"/>
    </w:pPr>
    <w:r>
      <w:rPr>
        <w:noProof/>
      </w:rPr>
      <w:pict w14:anchorId="058180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097585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;font-weight:bold;font-style:italic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37889" w14:textId="17B947D3" w:rsidR="00FE2CEC" w:rsidRDefault="004E1FC5">
    <w:pPr>
      <w:pStyle w:val="Header"/>
    </w:pPr>
    <w:r>
      <w:rPr>
        <w:noProof/>
      </w:rPr>
      <w:pict w14:anchorId="3A052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097586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;font-weight:bold;font-style:italic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76BF" w14:textId="1D01ED77" w:rsidR="00FE2CEC" w:rsidRDefault="004E1FC5">
    <w:pPr>
      <w:pStyle w:val="Header"/>
    </w:pPr>
    <w:r>
      <w:rPr>
        <w:noProof/>
      </w:rPr>
      <w:pict w14:anchorId="6DFFAE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097584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;font-weight:bold;font-style:italic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0B4"/>
    <w:multiLevelType w:val="hybridMultilevel"/>
    <w:tmpl w:val="6C6A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5E88"/>
    <w:multiLevelType w:val="hybridMultilevel"/>
    <w:tmpl w:val="BAE2FF8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BEC6116"/>
    <w:multiLevelType w:val="hybridMultilevel"/>
    <w:tmpl w:val="B4BA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046"/>
    <w:multiLevelType w:val="hybridMultilevel"/>
    <w:tmpl w:val="BC9E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5556E"/>
    <w:multiLevelType w:val="hybridMultilevel"/>
    <w:tmpl w:val="CE6E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95148"/>
    <w:multiLevelType w:val="hybridMultilevel"/>
    <w:tmpl w:val="0BDC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4021"/>
    <w:multiLevelType w:val="hybridMultilevel"/>
    <w:tmpl w:val="D4A0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0796"/>
    <w:multiLevelType w:val="hybridMultilevel"/>
    <w:tmpl w:val="6B8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64B"/>
    <w:multiLevelType w:val="hybridMultilevel"/>
    <w:tmpl w:val="7F9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55B1"/>
    <w:multiLevelType w:val="hybridMultilevel"/>
    <w:tmpl w:val="5C74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9345F"/>
    <w:multiLevelType w:val="hybridMultilevel"/>
    <w:tmpl w:val="C64A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F58FA"/>
    <w:multiLevelType w:val="hybridMultilevel"/>
    <w:tmpl w:val="9316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9035D"/>
    <w:multiLevelType w:val="hybridMultilevel"/>
    <w:tmpl w:val="50FC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33168"/>
    <w:multiLevelType w:val="hybridMultilevel"/>
    <w:tmpl w:val="272C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173BB"/>
    <w:multiLevelType w:val="hybridMultilevel"/>
    <w:tmpl w:val="5926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A596E"/>
    <w:multiLevelType w:val="hybridMultilevel"/>
    <w:tmpl w:val="BE88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601A7"/>
    <w:multiLevelType w:val="hybridMultilevel"/>
    <w:tmpl w:val="249A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3"/>
  </w:num>
  <w:num w:numId="5">
    <w:abstractNumId w:val="12"/>
  </w:num>
  <w:num w:numId="6">
    <w:abstractNumId w:val="14"/>
  </w:num>
  <w:num w:numId="7">
    <w:abstractNumId w:val="13"/>
  </w:num>
  <w:num w:numId="8">
    <w:abstractNumId w:val="8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7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89"/>
    <w:rsid w:val="0008080F"/>
    <w:rsid w:val="000D1A20"/>
    <w:rsid w:val="001245CA"/>
    <w:rsid w:val="00182B05"/>
    <w:rsid w:val="001A2898"/>
    <w:rsid w:val="001D06F3"/>
    <w:rsid w:val="001D2769"/>
    <w:rsid w:val="001E35F6"/>
    <w:rsid w:val="00270BAD"/>
    <w:rsid w:val="002B25C6"/>
    <w:rsid w:val="002C4C4A"/>
    <w:rsid w:val="00327008"/>
    <w:rsid w:val="0034260E"/>
    <w:rsid w:val="003621C4"/>
    <w:rsid w:val="00367180"/>
    <w:rsid w:val="00373192"/>
    <w:rsid w:val="00385810"/>
    <w:rsid w:val="003E2A92"/>
    <w:rsid w:val="003F1AD1"/>
    <w:rsid w:val="004856FD"/>
    <w:rsid w:val="004A17FC"/>
    <w:rsid w:val="004B45A2"/>
    <w:rsid w:val="004D2B2F"/>
    <w:rsid w:val="004E1732"/>
    <w:rsid w:val="004E1FC5"/>
    <w:rsid w:val="004E7F59"/>
    <w:rsid w:val="005024DC"/>
    <w:rsid w:val="0051310D"/>
    <w:rsid w:val="00541E40"/>
    <w:rsid w:val="0056064C"/>
    <w:rsid w:val="005643F3"/>
    <w:rsid w:val="005D76C9"/>
    <w:rsid w:val="006458F2"/>
    <w:rsid w:val="00682D11"/>
    <w:rsid w:val="00694127"/>
    <w:rsid w:val="006E1C71"/>
    <w:rsid w:val="006E2367"/>
    <w:rsid w:val="007277AA"/>
    <w:rsid w:val="0073656E"/>
    <w:rsid w:val="007A0D05"/>
    <w:rsid w:val="00805233"/>
    <w:rsid w:val="008A31D7"/>
    <w:rsid w:val="009050BE"/>
    <w:rsid w:val="00913C71"/>
    <w:rsid w:val="009277A9"/>
    <w:rsid w:val="009A6C2F"/>
    <w:rsid w:val="009B4031"/>
    <w:rsid w:val="009E01F3"/>
    <w:rsid w:val="009E37CB"/>
    <w:rsid w:val="00A36C4F"/>
    <w:rsid w:val="00AA22DE"/>
    <w:rsid w:val="00AA4A89"/>
    <w:rsid w:val="00AB5F77"/>
    <w:rsid w:val="00AC36B7"/>
    <w:rsid w:val="00AE2614"/>
    <w:rsid w:val="00AF1ABD"/>
    <w:rsid w:val="00AF7168"/>
    <w:rsid w:val="00B01135"/>
    <w:rsid w:val="00B0553F"/>
    <w:rsid w:val="00B17D0F"/>
    <w:rsid w:val="00B445ED"/>
    <w:rsid w:val="00B60414"/>
    <w:rsid w:val="00B67024"/>
    <w:rsid w:val="00B87328"/>
    <w:rsid w:val="00BA50C0"/>
    <w:rsid w:val="00BC667B"/>
    <w:rsid w:val="00BD29D2"/>
    <w:rsid w:val="00BF64F0"/>
    <w:rsid w:val="00C02BD5"/>
    <w:rsid w:val="00C04635"/>
    <w:rsid w:val="00C07730"/>
    <w:rsid w:val="00C117BB"/>
    <w:rsid w:val="00C1580C"/>
    <w:rsid w:val="00C40677"/>
    <w:rsid w:val="00C43572"/>
    <w:rsid w:val="00C736A4"/>
    <w:rsid w:val="00C97214"/>
    <w:rsid w:val="00CD6D06"/>
    <w:rsid w:val="00D140B6"/>
    <w:rsid w:val="00D5434B"/>
    <w:rsid w:val="00D806A5"/>
    <w:rsid w:val="00DC4866"/>
    <w:rsid w:val="00DF19E6"/>
    <w:rsid w:val="00E24605"/>
    <w:rsid w:val="00E40C02"/>
    <w:rsid w:val="00E518F3"/>
    <w:rsid w:val="00E71A2A"/>
    <w:rsid w:val="00F9052B"/>
    <w:rsid w:val="00FA4563"/>
    <w:rsid w:val="00FA5FEF"/>
    <w:rsid w:val="00FC086B"/>
    <w:rsid w:val="00FE2CEC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4E705B"/>
  <w15:docId w15:val="{3C6E27A2-AF4B-594F-949D-E35FAAA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A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A89"/>
    <w:pPr>
      <w:ind w:left="720"/>
      <w:contextualSpacing/>
    </w:pPr>
  </w:style>
  <w:style w:type="table" w:styleId="TableGrid">
    <w:name w:val="Table Grid"/>
    <w:basedOn w:val="TableNormal"/>
    <w:uiPriority w:val="39"/>
    <w:rsid w:val="00AA4A89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D0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D0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05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357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E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C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CEC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08080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Todd</dc:creator>
  <cp:lastModifiedBy>Laura Todd</cp:lastModifiedBy>
  <cp:revision>36</cp:revision>
  <cp:lastPrinted>2020-02-23T16:47:00Z</cp:lastPrinted>
  <dcterms:created xsi:type="dcterms:W3CDTF">2020-02-19T20:15:00Z</dcterms:created>
  <dcterms:modified xsi:type="dcterms:W3CDTF">2020-02-23T18:11:00Z</dcterms:modified>
</cp:coreProperties>
</file>