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911A8" w14:textId="77777777" w:rsidR="00C83721" w:rsidRDefault="00C83721" w:rsidP="00C83721">
      <w:pPr>
        <w:spacing w:after="0" w:line="240" w:lineRule="auto"/>
        <w:jc w:val="center"/>
        <w:rPr>
          <w:b/>
          <w:bCs/>
        </w:rPr>
      </w:pPr>
      <w:r>
        <w:rPr>
          <w:b/>
          <w:bCs/>
        </w:rPr>
        <w:t>City of BLaine</w:t>
      </w:r>
    </w:p>
    <w:p w14:paraId="0A8A61DE" w14:textId="5367B296" w:rsidR="006443F9" w:rsidRDefault="00257855" w:rsidP="00257855">
      <w:pPr>
        <w:spacing w:after="0" w:line="240" w:lineRule="auto"/>
        <w:jc w:val="center"/>
        <w:rPr>
          <w:b/>
          <w:bCs/>
        </w:rPr>
      </w:pPr>
      <w:r>
        <w:rPr>
          <w:b/>
          <w:bCs/>
        </w:rPr>
        <w:t>Resolution 1800-20, CONFIRMING PROCLA</w:t>
      </w:r>
      <w:r w:rsidR="00C83721">
        <w:rPr>
          <w:b/>
          <w:bCs/>
        </w:rPr>
        <w:t xml:space="preserve">MATION OF </w:t>
      </w:r>
      <w:r w:rsidR="002D641B" w:rsidRPr="007C6CDC">
        <w:rPr>
          <w:b/>
          <w:bCs/>
        </w:rPr>
        <w:t>local emergency</w:t>
      </w:r>
      <w:r w:rsidR="00817C6A" w:rsidRPr="007C6CDC">
        <w:rPr>
          <w:b/>
          <w:bCs/>
        </w:rPr>
        <w:t xml:space="preserve"> and </w:t>
      </w:r>
    </w:p>
    <w:p w14:paraId="3A13B0C8" w14:textId="7B691CFF" w:rsidR="00F305F0" w:rsidRPr="007C6CDC" w:rsidRDefault="00817C6A" w:rsidP="002D641B">
      <w:pPr>
        <w:spacing w:after="0" w:line="240" w:lineRule="auto"/>
        <w:jc w:val="center"/>
        <w:rPr>
          <w:b/>
          <w:bCs/>
        </w:rPr>
      </w:pPr>
      <w:r w:rsidRPr="007C6CDC">
        <w:rPr>
          <w:b/>
          <w:bCs/>
        </w:rPr>
        <w:t>delegation of authority</w:t>
      </w:r>
    </w:p>
    <w:p w14:paraId="5707969A" w14:textId="59296D0F" w:rsidR="002D36C1" w:rsidRPr="007C6CDC" w:rsidRDefault="002D36C1" w:rsidP="002D641B">
      <w:pPr>
        <w:spacing w:after="0" w:line="240" w:lineRule="auto"/>
        <w:jc w:val="center"/>
        <w:rPr>
          <w:b/>
          <w:bCs/>
        </w:rPr>
      </w:pPr>
    </w:p>
    <w:p w14:paraId="2549AD7F" w14:textId="46DFB5AF" w:rsidR="002D36C1" w:rsidRPr="007C6CDC" w:rsidRDefault="002D36C1" w:rsidP="002D641B">
      <w:pPr>
        <w:spacing w:after="0" w:line="240" w:lineRule="auto"/>
        <w:jc w:val="center"/>
        <w:rPr>
          <w:b/>
          <w:bCs/>
        </w:rPr>
      </w:pPr>
      <w:r w:rsidRPr="007C6CDC">
        <w:rPr>
          <w:b/>
          <w:bCs/>
        </w:rPr>
        <w:t>recitals</w:t>
      </w:r>
    </w:p>
    <w:p w14:paraId="374D3F0A" w14:textId="29782FE3" w:rsidR="002D641B" w:rsidRDefault="002D641B" w:rsidP="002D641B">
      <w:pPr>
        <w:spacing w:after="0" w:line="240" w:lineRule="auto"/>
        <w:jc w:val="center"/>
      </w:pPr>
    </w:p>
    <w:p w14:paraId="4C02F8B5" w14:textId="749E0A8C" w:rsidR="00C83721" w:rsidRDefault="002E0F2F" w:rsidP="001745C6">
      <w:pPr>
        <w:spacing w:after="0" w:line="240" w:lineRule="auto"/>
        <w:ind w:firstLine="720"/>
        <w:rPr>
          <w:caps w:val="0"/>
        </w:rPr>
      </w:pPr>
      <w:r w:rsidRPr="001745C6">
        <w:rPr>
          <w:b/>
          <w:bCs/>
          <w:caps w:val="0"/>
        </w:rPr>
        <w:t>WHEREAS</w:t>
      </w:r>
      <w:r w:rsidR="002D641B">
        <w:rPr>
          <w:caps w:val="0"/>
        </w:rPr>
        <w:t>,</w:t>
      </w:r>
      <w:r w:rsidR="00C83721">
        <w:rPr>
          <w:caps w:val="0"/>
        </w:rPr>
        <w:t xml:space="preserve"> a novel Coronavirus COVID-19 is a respiratory disease that can result in serious illness or death, that is caused by a new strain of coronavirus that had not been previously identified in humans and has proven it can easily spread from person to person; and,</w:t>
      </w:r>
    </w:p>
    <w:p w14:paraId="4CEF5E34" w14:textId="77777777" w:rsidR="00C83721" w:rsidRDefault="00C83721" w:rsidP="001745C6">
      <w:pPr>
        <w:spacing w:after="0" w:line="240" w:lineRule="auto"/>
        <w:ind w:firstLine="720"/>
        <w:rPr>
          <w:caps w:val="0"/>
        </w:rPr>
      </w:pPr>
    </w:p>
    <w:p w14:paraId="730D1EA8" w14:textId="02DFC2AB" w:rsidR="002D641B" w:rsidRDefault="00C83721" w:rsidP="001745C6">
      <w:pPr>
        <w:spacing w:after="0" w:line="240" w:lineRule="auto"/>
        <w:ind w:firstLine="720"/>
        <w:rPr>
          <w:caps w:val="0"/>
        </w:rPr>
      </w:pPr>
      <w:r w:rsidRPr="001745C6">
        <w:rPr>
          <w:b/>
          <w:bCs/>
          <w:caps w:val="0"/>
        </w:rPr>
        <w:t>WHEREAS</w:t>
      </w:r>
      <w:r>
        <w:rPr>
          <w:caps w:val="0"/>
        </w:rPr>
        <w:t xml:space="preserve">, </w:t>
      </w:r>
      <w:r w:rsidR="002D641B">
        <w:rPr>
          <w:caps w:val="0"/>
        </w:rPr>
        <w:t>the U</w:t>
      </w:r>
      <w:r w:rsidR="003C64EA">
        <w:rPr>
          <w:caps w:val="0"/>
        </w:rPr>
        <w:t>.</w:t>
      </w:r>
      <w:r w:rsidR="002D641B">
        <w:rPr>
          <w:caps w:val="0"/>
        </w:rPr>
        <w:t>S</w:t>
      </w:r>
      <w:r w:rsidR="003C64EA">
        <w:rPr>
          <w:caps w:val="0"/>
        </w:rPr>
        <w:t>.</w:t>
      </w:r>
      <w:r w:rsidR="002D641B">
        <w:rPr>
          <w:caps w:val="0"/>
        </w:rPr>
        <w:t xml:space="preserve"> Center for Disease Control and Prevention (CDC) has identified a potential public health threat posed by COVID-19 both globally and within the United States, including within Washington State; and,</w:t>
      </w:r>
    </w:p>
    <w:p w14:paraId="32D77D8F" w14:textId="0FF899F0" w:rsidR="002E0F2F" w:rsidRDefault="002E0F2F" w:rsidP="002D641B">
      <w:pPr>
        <w:spacing w:after="0" w:line="240" w:lineRule="auto"/>
        <w:rPr>
          <w:caps w:val="0"/>
        </w:rPr>
      </w:pPr>
    </w:p>
    <w:p w14:paraId="6D718690" w14:textId="37D9B18C" w:rsidR="002D641B" w:rsidRDefault="002E0F2F" w:rsidP="001745C6">
      <w:pPr>
        <w:spacing w:after="0" w:line="240" w:lineRule="auto"/>
        <w:ind w:firstLine="720"/>
        <w:rPr>
          <w:caps w:val="0"/>
        </w:rPr>
      </w:pPr>
      <w:r w:rsidRPr="001745C6">
        <w:rPr>
          <w:b/>
          <w:bCs/>
          <w:caps w:val="0"/>
        </w:rPr>
        <w:t>WHEREAS</w:t>
      </w:r>
      <w:r w:rsidR="002D641B">
        <w:rPr>
          <w:caps w:val="0"/>
        </w:rPr>
        <w:t>, there are documented cases of COVID-19, including deaths caused thereby, within Washington State; and,</w:t>
      </w:r>
    </w:p>
    <w:p w14:paraId="664A92D1" w14:textId="55EF5B01" w:rsidR="002D641B" w:rsidRDefault="002D641B" w:rsidP="002D641B">
      <w:pPr>
        <w:spacing w:after="0" w:line="240" w:lineRule="auto"/>
        <w:rPr>
          <w:caps w:val="0"/>
        </w:rPr>
      </w:pPr>
    </w:p>
    <w:p w14:paraId="5A831199" w14:textId="44663B6A" w:rsidR="002D641B" w:rsidRDefault="002E0F2F" w:rsidP="001745C6">
      <w:pPr>
        <w:spacing w:after="0" w:line="240" w:lineRule="auto"/>
        <w:ind w:firstLine="720"/>
        <w:rPr>
          <w:caps w:val="0"/>
        </w:rPr>
      </w:pPr>
      <w:r w:rsidRPr="001745C6">
        <w:rPr>
          <w:b/>
          <w:bCs/>
          <w:caps w:val="0"/>
        </w:rPr>
        <w:t>WHEREAS</w:t>
      </w:r>
      <w:r w:rsidR="002D641B">
        <w:rPr>
          <w:caps w:val="0"/>
        </w:rPr>
        <w:t xml:space="preserve">, the Washington State Department of Health has confirmed the person-to-person spread of COVID-19 and </w:t>
      </w:r>
      <w:r w:rsidR="003C64EA">
        <w:rPr>
          <w:caps w:val="0"/>
        </w:rPr>
        <w:t xml:space="preserve">is </w:t>
      </w:r>
      <w:r w:rsidR="002D641B">
        <w:rPr>
          <w:caps w:val="0"/>
        </w:rPr>
        <w:t xml:space="preserve">finding an increasing risk of exposure and infection to the general public due to </w:t>
      </w:r>
      <w:r w:rsidR="003C64EA">
        <w:rPr>
          <w:caps w:val="0"/>
        </w:rPr>
        <w:t xml:space="preserve">its </w:t>
      </w:r>
      <w:r w:rsidR="002D641B">
        <w:rPr>
          <w:caps w:val="0"/>
        </w:rPr>
        <w:t>potential to spread quickly; and,</w:t>
      </w:r>
    </w:p>
    <w:p w14:paraId="3211A260" w14:textId="698F16B6" w:rsidR="002D641B" w:rsidRDefault="002D641B" w:rsidP="002D641B">
      <w:pPr>
        <w:spacing w:after="0" w:line="240" w:lineRule="auto"/>
        <w:rPr>
          <w:caps w:val="0"/>
        </w:rPr>
      </w:pPr>
    </w:p>
    <w:p w14:paraId="31673C27" w14:textId="0386347B" w:rsidR="002D641B" w:rsidRDefault="002D641B" w:rsidP="001745C6">
      <w:pPr>
        <w:spacing w:after="0" w:line="240" w:lineRule="auto"/>
        <w:ind w:firstLine="720"/>
        <w:rPr>
          <w:caps w:val="0"/>
        </w:rPr>
      </w:pPr>
      <w:r w:rsidRPr="001745C6">
        <w:rPr>
          <w:b/>
          <w:bCs/>
          <w:caps w:val="0"/>
        </w:rPr>
        <w:t>WHEREAS</w:t>
      </w:r>
      <w:r>
        <w:rPr>
          <w:caps w:val="0"/>
        </w:rPr>
        <w:t>, the U.S. Department of Health and Human Services declared a public health emergency for COVID-19 on January 31, 2020; and,</w:t>
      </w:r>
    </w:p>
    <w:p w14:paraId="4E980350" w14:textId="38C4007A" w:rsidR="002D641B" w:rsidRDefault="002D641B" w:rsidP="002D641B">
      <w:pPr>
        <w:spacing w:after="0" w:line="240" w:lineRule="auto"/>
        <w:rPr>
          <w:caps w:val="0"/>
        </w:rPr>
      </w:pPr>
    </w:p>
    <w:p w14:paraId="52530C81" w14:textId="21021864" w:rsidR="002D641B" w:rsidRDefault="002D641B" w:rsidP="001745C6">
      <w:pPr>
        <w:spacing w:after="0" w:line="240" w:lineRule="auto"/>
        <w:ind w:firstLine="720"/>
        <w:rPr>
          <w:caps w:val="0"/>
        </w:rPr>
      </w:pPr>
      <w:r w:rsidRPr="001745C6">
        <w:rPr>
          <w:b/>
          <w:bCs/>
          <w:caps w:val="0"/>
        </w:rPr>
        <w:t>WHEREAS</w:t>
      </w:r>
      <w:r>
        <w:rPr>
          <w:caps w:val="0"/>
        </w:rPr>
        <w:t>, Washington State Governor Jay Inslee proclaimed a public health emergency for COVID-19 on February 29, 2020; and,</w:t>
      </w:r>
    </w:p>
    <w:p w14:paraId="3E875366" w14:textId="68973A15" w:rsidR="002D641B" w:rsidRDefault="002D641B" w:rsidP="002D641B">
      <w:pPr>
        <w:spacing w:after="0" w:line="240" w:lineRule="auto"/>
        <w:rPr>
          <w:caps w:val="0"/>
        </w:rPr>
      </w:pPr>
    </w:p>
    <w:p w14:paraId="0C9C2328" w14:textId="2F69A7E1" w:rsidR="002D641B" w:rsidRDefault="002D641B" w:rsidP="001745C6">
      <w:pPr>
        <w:spacing w:after="0" w:line="240" w:lineRule="auto"/>
        <w:ind w:firstLine="720"/>
        <w:rPr>
          <w:caps w:val="0"/>
        </w:rPr>
      </w:pPr>
      <w:r w:rsidRPr="001745C6">
        <w:rPr>
          <w:b/>
          <w:bCs/>
          <w:caps w:val="0"/>
        </w:rPr>
        <w:t>WHEREAS</w:t>
      </w:r>
      <w:r>
        <w:rPr>
          <w:caps w:val="0"/>
        </w:rPr>
        <w:t xml:space="preserve">, </w:t>
      </w:r>
      <w:r w:rsidR="00B5548E">
        <w:rPr>
          <w:caps w:val="0"/>
        </w:rPr>
        <w:t>Whatcom County Executive Satpal Sidhu declared a public health emergency regarding COVID-19 on March 10, 2020; and,</w:t>
      </w:r>
    </w:p>
    <w:p w14:paraId="035A38AF" w14:textId="373D522A" w:rsidR="002E0F2F" w:rsidRDefault="002E0F2F" w:rsidP="002D641B">
      <w:pPr>
        <w:spacing w:after="0" w:line="240" w:lineRule="auto"/>
        <w:rPr>
          <w:caps w:val="0"/>
        </w:rPr>
      </w:pPr>
    </w:p>
    <w:p w14:paraId="18BFBFF3" w14:textId="5B733427" w:rsidR="002E0F2F" w:rsidRDefault="002E0F2F" w:rsidP="001745C6">
      <w:pPr>
        <w:spacing w:after="0" w:line="240" w:lineRule="auto"/>
        <w:ind w:firstLine="720"/>
        <w:rPr>
          <w:caps w:val="0"/>
        </w:rPr>
      </w:pPr>
      <w:r w:rsidRPr="001745C6">
        <w:rPr>
          <w:b/>
          <w:bCs/>
          <w:caps w:val="0"/>
        </w:rPr>
        <w:t>WHEREAS</w:t>
      </w:r>
      <w:r>
        <w:rPr>
          <w:caps w:val="0"/>
        </w:rPr>
        <w:t xml:space="preserve">, the World Health Organization declared </w:t>
      </w:r>
      <w:r w:rsidRPr="002E0F2F">
        <w:rPr>
          <w:caps w:val="0"/>
        </w:rPr>
        <w:t xml:space="preserve">COVID-19 a global pandemic on </w:t>
      </w:r>
      <w:r>
        <w:rPr>
          <w:caps w:val="0"/>
        </w:rPr>
        <w:t xml:space="preserve">March 11, 2020; and, </w:t>
      </w:r>
    </w:p>
    <w:p w14:paraId="6DA49195" w14:textId="5D720407" w:rsidR="00C83721" w:rsidRDefault="00C83721" w:rsidP="001745C6">
      <w:pPr>
        <w:spacing w:after="0" w:line="240" w:lineRule="auto"/>
        <w:ind w:firstLine="720"/>
        <w:rPr>
          <w:caps w:val="0"/>
        </w:rPr>
      </w:pPr>
    </w:p>
    <w:p w14:paraId="08A81D8D" w14:textId="053E826B" w:rsidR="00C83721" w:rsidRDefault="00C83721" w:rsidP="00C83721">
      <w:pPr>
        <w:spacing w:after="0" w:line="240" w:lineRule="auto"/>
        <w:ind w:firstLine="720"/>
        <w:rPr>
          <w:caps w:val="0"/>
        </w:rPr>
      </w:pPr>
      <w:r w:rsidRPr="001745C6">
        <w:rPr>
          <w:b/>
          <w:bCs/>
          <w:caps w:val="0"/>
        </w:rPr>
        <w:t>WHEREAS</w:t>
      </w:r>
      <w:r>
        <w:rPr>
          <w:caps w:val="0"/>
        </w:rPr>
        <w:t xml:space="preserve">, on March </w:t>
      </w:r>
      <w:r w:rsidR="00A8391A">
        <w:rPr>
          <w:caps w:val="0"/>
        </w:rPr>
        <w:t>13</w:t>
      </w:r>
      <w:r>
        <w:rPr>
          <w:caps w:val="0"/>
        </w:rPr>
        <w:t xml:space="preserve">, 2020, pursuant to authority granted to the City Manager in Blaine Municipal Code 2.24 and other applicable laws, the City of Blaine City Manager issued Proclamation declaring a local Emergency as defined in BMC 2.24 thereby granting the City Manager certain additional authority </w:t>
      </w:r>
      <w:r w:rsidR="001A7925">
        <w:rPr>
          <w:caps w:val="0"/>
        </w:rPr>
        <w:t xml:space="preserve">and powers </w:t>
      </w:r>
      <w:r>
        <w:rPr>
          <w:caps w:val="0"/>
        </w:rPr>
        <w:t xml:space="preserve">to protect </w:t>
      </w:r>
      <w:r w:rsidR="001A7925">
        <w:rPr>
          <w:caps w:val="0"/>
        </w:rPr>
        <w:t xml:space="preserve">prevent and respond to the Emergency in order to protect </w:t>
      </w:r>
      <w:r>
        <w:rPr>
          <w:caps w:val="0"/>
        </w:rPr>
        <w:t>the public</w:t>
      </w:r>
      <w:r w:rsidR="001A7925">
        <w:rPr>
          <w:caps w:val="0"/>
        </w:rPr>
        <w:t>’s</w:t>
      </w:r>
      <w:r>
        <w:rPr>
          <w:caps w:val="0"/>
        </w:rPr>
        <w:t xml:space="preserve"> </w:t>
      </w:r>
      <w:r w:rsidR="002E70CA">
        <w:rPr>
          <w:caps w:val="0"/>
        </w:rPr>
        <w:t>health</w:t>
      </w:r>
      <w:r w:rsidR="001A7925">
        <w:rPr>
          <w:caps w:val="0"/>
        </w:rPr>
        <w:t>,</w:t>
      </w:r>
      <w:r>
        <w:rPr>
          <w:caps w:val="0"/>
        </w:rPr>
        <w:t xml:space="preserve"> safety and wellness (“Proclamation”); and, </w:t>
      </w:r>
    </w:p>
    <w:p w14:paraId="7A1166F7" w14:textId="77777777" w:rsidR="00C83721" w:rsidRDefault="00C83721" w:rsidP="001745C6">
      <w:pPr>
        <w:spacing w:after="0" w:line="240" w:lineRule="auto"/>
        <w:ind w:firstLine="720"/>
        <w:rPr>
          <w:caps w:val="0"/>
        </w:rPr>
      </w:pPr>
    </w:p>
    <w:p w14:paraId="178ADE6E" w14:textId="10F28565" w:rsidR="007C6CDC" w:rsidRDefault="007C6CDC" w:rsidP="001745C6">
      <w:pPr>
        <w:spacing w:after="0" w:line="240" w:lineRule="auto"/>
        <w:ind w:firstLine="720"/>
        <w:rPr>
          <w:caps w:val="0"/>
        </w:rPr>
      </w:pPr>
      <w:r w:rsidRPr="001745C6">
        <w:rPr>
          <w:b/>
          <w:bCs/>
          <w:caps w:val="0"/>
        </w:rPr>
        <w:t>WHEREAS</w:t>
      </w:r>
      <w:r>
        <w:rPr>
          <w:caps w:val="0"/>
        </w:rPr>
        <w:t xml:space="preserve">, the </w:t>
      </w:r>
      <w:r w:rsidR="00C83721">
        <w:rPr>
          <w:caps w:val="0"/>
        </w:rPr>
        <w:t>Mayor for the City of Blaine</w:t>
      </w:r>
      <w:r>
        <w:rPr>
          <w:caps w:val="0"/>
        </w:rPr>
        <w:t xml:space="preserve"> called a Special Meeting of the </w:t>
      </w:r>
      <w:r w:rsidR="00A8391A">
        <w:rPr>
          <w:caps w:val="0"/>
        </w:rPr>
        <w:t>Council</w:t>
      </w:r>
      <w:r>
        <w:rPr>
          <w:caps w:val="0"/>
        </w:rPr>
        <w:t xml:space="preserve"> for </w:t>
      </w:r>
      <w:r w:rsidRPr="00A8391A">
        <w:rPr>
          <w:caps w:val="0"/>
        </w:rPr>
        <w:t xml:space="preserve">March </w:t>
      </w:r>
      <w:r w:rsidR="004377D6" w:rsidRPr="00A8391A">
        <w:rPr>
          <w:caps w:val="0"/>
        </w:rPr>
        <w:t>16</w:t>
      </w:r>
      <w:r w:rsidRPr="00A8391A">
        <w:rPr>
          <w:caps w:val="0"/>
        </w:rPr>
        <w:t>, 2020</w:t>
      </w:r>
      <w:r w:rsidR="00A8391A" w:rsidRPr="00A8391A">
        <w:rPr>
          <w:caps w:val="0"/>
        </w:rPr>
        <w:t>,</w:t>
      </w:r>
      <w:r w:rsidRPr="00A8391A">
        <w:rPr>
          <w:caps w:val="0"/>
        </w:rPr>
        <w:t xml:space="preserve"> at </w:t>
      </w:r>
      <w:r w:rsidR="004377D6" w:rsidRPr="00A8391A">
        <w:rPr>
          <w:caps w:val="0"/>
        </w:rPr>
        <w:t>5:00 PM</w:t>
      </w:r>
      <w:r>
        <w:rPr>
          <w:caps w:val="0"/>
        </w:rPr>
        <w:t xml:space="preserve"> t</w:t>
      </w:r>
      <w:r w:rsidR="00CB21DB">
        <w:rPr>
          <w:caps w:val="0"/>
        </w:rPr>
        <w:t xml:space="preserve">hat was </w:t>
      </w:r>
      <w:r w:rsidR="00A8391A">
        <w:rPr>
          <w:caps w:val="0"/>
        </w:rPr>
        <w:t>held in the Council Chambers</w:t>
      </w:r>
      <w:r>
        <w:rPr>
          <w:caps w:val="0"/>
        </w:rPr>
        <w:t xml:space="preserve"> and said meeting was noticed as required by RCW 42.30, and</w:t>
      </w:r>
      <w:r w:rsidR="002746F7">
        <w:rPr>
          <w:caps w:val="0"/>
        </w:rPr>
        <w:t xml:space="preserve"> specifically RCW 42.30.080.</w:t>
      </w:r>
    </w:p>
    <w:p w14:paraId="5E170F7D" w14:textId="35BA107E" w:rsidR="00796FB8" w:rsidRDefault="00796FB8" w:rsidP="002D641B">
      <w:pPr>
        <w:spacing w:after="0" w:line="240" w:lineRule="auto"/>
        <w:rPr>
          <w:caps w:val="0"/>
        </w:rPr>
      </w:pPr>
    </w:p>
    <w:p w14:paraId="3E1782B2" w14:textId="737BF4FF" w:rsidR="00796FB8" w:rsidRDefault="00796FB8" w:rsidP="002D641B">
      <w:pPr>
        <w:spacing w:after="0" w:line="240" w:lineRule="auto"/>
        <w:rPr>
          <w:caps w:val="0"/>
        </w:rPr>
      </w:pPr>
      <w:r w:rsidRPr="001745C6">
        <w:rPr>
          <w:b/>
          <w:bCs/>
          <w:caps w:val="0"/>
        </w:rPr>
        <w:t>NOW, THEREFORE</w:t>
      </w:r>
      <w:r>
        <w:rPr>
          <w:caps w:val="0"/>
        </w:rPr>
        <w:t xml:space="preserve">, </w:t>
      </w:r>
      <w:r w:rsidRPr="00006167">
        <w:rPr>
          <w:b/>
          <w:bCs/>
          <w:caps w:val="0"/>
        </w:rPr>
        <w:t xml:space="preserve">BE IT DECLARED BY </w:t>
      </w:r>
      <w:r w:rsidR="007A00E7" w:rsidRPr="00006167">
        <w:rPr>
          <w:b/>
          <w:bCs/>
          <w:caps w:val="0"/>
        </w:rPr>
        <w:t xml:space="preserve">THE </w:t>
      </w:r>
      <w:r w:rsidR="00C83721" w:rsidRPr="00C83721">
        <w:rPr>
          <w:b/>
          <w:bCs/>
          <w:caps w:val="0"/>
        </w:rPr>
        <w:t>COUNCIL FOR THE CITY OF BLAINE DOES HERBY RESOLVE AND CONFIRM AS FOLLOWS:</w:t>
      </w:r>
    </w:p>
    <w:p w14:paraId="05244E64" w14:textId="5CE004D4" w:rsidR="00796FB8" w:rsidRDefault="00796FB8" w:rsidP="002D641B">
      <w:pPr>
        <w:spacing w:after="0" w:line="240" w:lineRule="auto"/>
        <w:rPr>
          <w:caps w:val="0"/>
        </w:rPr>
      </w:pPr>
    </w:p>
    <w:p w14:paraId="19262331" w14:textId="799646E7" w:rsidR="00796FB8" w:rsidRDefault="00796FB8" w:rsidP="002D641B">
      <w:pPr>
        <w:spacing w:after="0" w:line="240" w:lineRule="auto"/>
        <w:rPr>
          <w:caps w:val="0"/>
        </w:rPr>
      </w:pPr>
      <w:r>
        <w:rPr>
          <w:caps w:val="0"/>
        </w:rPr>
        <w:t xml:space="preserve">1.  </w:t>
      </w:r>
      <w:r w:rsidR="00CF5B2B" w:rsidRPr="00B158A1">
        <w:rPr>
          <w:b/>
          <w:bCs/>
          <w:caps w:val="0"/>
        </w:rPr>
        <w:t>Proclamation</w:t>
      </w:r>
      <w:r w:rsidR="00CF5B2B">
        <w:rPr>
          <w:caps w:val="0"/>
        </w:rPr>
        <w:t xml:space="preserve">.  </w:t>
      </w:r>
      <w:r w:rsidR="00A8652D">
        <w:rPr>
          <w:caps w:val="0"/>
        </w:rPr>
        <w:t xml:space="preserve">The </w:t>
      </w:r>
      <w:r w:rsidR="00C83721">
        <w:rPr>
          <w:caps w:val="0"/>
        </w:rPr>
        <w:t xml:space="preserve">City Council for the </w:t>
      </w:r>
      <w:r w:rsidR="001A7925">
        <w:rPr>
          <w:caps w:val="0"/>
        </w:rPr>
        <w:t>City</w:t>
      </w:r>
      <w:r w:rsidR="00C83721">
        <w:rPr>
          <w:caps w:val="0"/>
        </w:rPr>
        <w:t xml:space="preserve"> of Blaine confirms the Proclamation </w:t>
      </w:r>
      <w:r w:rsidR="00A8652D">
        <w:rPr>
          <w:caps w:val="0"/>
        </w:rPr>
        <w:t xml:space="preserve">hereby </w:t>
      </w:r>
      <w:r w:rsidR="00017AA0">
        <w:rPr>
          <w:caps w:val="0"/>
        </w:rPr>
        <w:t xml:space="preserve">and expressly </w:t>
      </w:r>
      <w:r w:rsidR="00A8652D">
        <w:rPr>
          <w:caps w:val="0"/>
        </w:rPr>
        <w:t>finds and declares, based upon the Recitals above</w:t>
      </w:r>
      <w:r w:rsidR="00017AA0">
        <w:rPr>
          <w:caps w:val="0"/>
        </w:rPr>
        <w:t>,</w:t>
      </w:r>
      <w:r w:rsidR="00A8652D">
        <w:rPr>
          <w:caps w:val="0"/>
        </w:rPr>
        <w:t xml:space="preserve"> which are expressly adopted herein, </w:t>
      </w:r>
      <w:r>
        <w:rPr>
          <w:caps w:val="0"/>
        </w:rPr>
        <w:t xml:space="preserve">that COVID-19 is a civil emergency </w:t>
      </w:r>
      <w:r w:rsidR="002E0F2F">
        <w:rPr>
          <w:caps w:val="0"/>
        </w:rPr>
        <w:t xml:space="preserve">that </w:t>
      </w:r>
      <w:r>
        <w:rPr>
          <w:caps w:val="0"/>
        </w:rPr>
        <w:t xml:space="preserve">exists within the boundaries of </w:t>
      </w:r>
      <w:r w:rsidR="00DC4983">
        <w:rPr>
          <w:caps w:val="0"/>
        </w:rPr>
        <w:t>th</w:t>
      </w:r>
      <w:r w:rsidR="001A7925">
        <w:rPr>
          <w:caps w:val="0"/>
        </w:rPr>
        <w:t xml:space="preserve">e City </w:t>
      </w:r>
      <w:r w:rsidR="00A8652D">
        <w:rPr>
          <w:caps w:val="0"/>
        </w:rPr>
        <w:t>t</w:t>
      </w:r>
      <w:r>
        <w:rPr>
          <w:caps w:val="0"/>
        </w:rPr>
        <w:t>hat</w:t>
      </w:r>
      <w:r w:rsidR="00A8652D">
        <w:rPr>
          <w:caps w:val="0"/>
        </w:rPr>
        <w:t xml:space="preserve"> poses a real </w:t>
      </w:r>
      <w:r w:rsidR="00DC4983">
        <w:rPr>
          <w:caps w:val="0"/>
        </w:rPr>
        <w:t xml:space="preserve">and </w:t>
      </w:r>
      <w:r w:rsidR="00A8652D">
        <w:rPr>
          <w:caps w:val="0"/>
        </w:rPr>
        <w:t xml:space="preserve">immediate threat to the proper performance of </w:t>
      </w:r>
      <w:r w:rsidR="00556661">
        <w:rPr>
          <w:caps w:val="0"/>
        </w:rPr>
        <w:t xml:space="preserve">the </w:t>
      </w:r>
      <w:r w:rsidR="00A8652D">
        <w:rPr>
          <w:caps w:val="0"/>
        </w:rPr>
        <w:t>essential functions of th</w:t>
      </w:r>
      <w:r w:rsidR="001A7925">
        <w:rPr>
          <w:caps w:val="0"/>
        </w:rPr>
        <w:t>e City</w:t>
      </w:r>
      <w:r w:rsidR="00556661">
        <w:rPr>
          <w:caps w:val="0"/>
        </w:rPr>
        <w:t>.  Further, that this emergency</w:t>
      </w:r>
      <w:r w:rsidR="00A8652D">
        <w:rPr>
          <w:caps w:val="0"/>
        </w:rPr>
        <w:t xml:space="preserve"> may</w:t>
      </w:r>
      <w:r>
        <w:rPr>
          <w:caps w:val="0"/>
        </w:rPr>
        <w:t xml:space="preserve"> result in, or threatens to result i</w:t>
      </w:r>
      <w:r w:rsidR="002E0F2F">
        <w:rPr>
          <w:caps w:val="0"/>
        </w:rPr>
        <w:t>n</w:t>
      </w:r>
      <w:r>
        <w:rPr>
          <w:caps w:val="0"/>
        </w:rPr>
        <w:t xml:space="preserve">, the </w:t>
      </w:r>
      <w:r w:rsidR="00A8652D">
        <w:rPr>
          <w:caps w:val="0"/>
        </w:rPr>
        <w:t xml:space="preserve">material loss or </w:t>
      </w:r>
      <w:r w:rsidR="00A8652D">
        <w:rPr>
          <w:caps w:val="0"/>
        </w:rPr>
        <w:lastRenderedPageBreak/>
        <w:t xml:space="preserve">damage to property or the </w:t>
      </w:r>
      <w:r>
        <w:rPr>
          <w:caps w:val="0"/>
        </w:rPr>
        <w:t>death or serious bodily injury of person</w:t>
      </w:r>
      <w:r w:rsidR="002E0F2F">
        <w:rPr>
          <w:caps w:val="0"/>
        </w:rPr>
        <w:t>s</w:t>
      </w:r>
      <w:r>
        <w:rPr>
          <w:caps w:val="0"/>
        </w:rPr>
        <w:t xml:space="preserve">, to such an extent as to require, in </w:t>
      </w:r>
      <w:r w:rsidR="00A8652D">
        <w:rPr>
          <w:caps w:val="0"/>
        </w:rPr>
        <w:t>this legislative and elected bodies</w:t>
      </w:r>
      <w:r w:rsidR="00C222D0">
        <w:rPr>
          <w:caps w:val="0"/>
        </w:rPr>
        <w:t>’</w:t>
      </w:r>
      <w:r>
        <w:rPr>
          <w:caps w:val="0"/>
        </w:rPr>
        <w:t xml:space="preserve"> discretion, extraordinary measures to protect the public peace, safety, health and welfare.</w:t>
      </w:r>
    </w:p>
    <w:p w14:paraId="510799F1" w14:textId="2BA98E90" w:rsidR="00796FB8" w:rsidRDefault="00796FB8" w:rsidP="002D641B">
      <w:pPr>
        <w:spacing w:after="0" w:line="240" w:lineRule="auto"/>
        <w:rPr>
          <w:caps w:val="0"/>
        </w:rPr>
      </w:pPr>
    </w:p>
    <w:p w14:paraId="22CF0640" w14:textId="7E3A149C" w:rsidR="00796FB8" w:rsidRDefault="00796FB8" w:rsidP="002D641B">
      <w:pPr>
        <w:spacing w:after="0" w:line="240" w:lineRule="auto"/>
        <w:rPr>
          <w:caps w:val="0"/>
        </w:rPr>
      </w:pPr>
      <w:r>
        <w:rPr>
          <w:caps w:val="0"/>
        </w:rPr>
        <w:t xml:space="preserve">2.  </w:t>
      </w:r>
      <w:r w:rsidR="00CF5B2B" w:rsidRPr="00B158A1">
        <w:rPr>
          <w:b/>
          <w:bCs/>
          <w:caps w:val="0"/>
        </w:rPr>
        <w:t>Authority</w:t>
      </w:r>
      <w:r w:rsidR="00BA1C46">
        <w:rPr>
          <w:b/>
          <w:bCs/>
          <w:caps w:val="0"/>
        </w:rPr>
        <w:t xml:space="preserve"> and Powers</w:t>
      </w:r>
      <w:r w:rsidR="00CF5B2B">
        <w:rPr>
          <w:caps w:val="0"/>
        </w:rPr>
        <w:t xml:space="preserve">.  </w:t>
      </w:r>
      <w:r>
        <w:rPr>
          <w:caps w:val="0"/>
        </w:rPr>
        <w:t xml:space="preserve">This </w:t>
      </w:r>
      <w:r w:rsidR="00556661">
        <w:rPr>
          <w:caps w:val="0"/>
        </w:rPr>
        <w:t>Resolution</w:t>
      </w:r>
      <w:r w:rsidR="001A7925">
        <w:rPr>
          <w:caps w:val="0"/>
        </w:rPr>
        <w:t xml:space="preserve"> confirms the finding of the </w:t>
      </w:r>
      <w:r w:rsidR="00BA1C46">
        <w:rPr>
          <w:caps w:val="0"/>
        </w:rPr>
        <w:t>Proclamation</w:t>
      </w:r>
      <w:r w:rsidR="00556661">
        <w:rPr>
          <w:caps w:val="0"/>
        </w:rPr>
        <w:t xml:space="preserve"> </w:t>
      </w:r>
      <w:r w:rsidR="00BA1C46">
        <w:rPr>
          <w:caps w:val="0"/>
        </w:rPr>
        <w:t>and the authority and powers granted to the City Manager thereby, subject to Section 3 and 4 of this Resolution. The City Council confirms that upon the issuance of the Proclamation, the City</w:t>
      </w:r>
      <w:r w:rsidR="00B158A1">
        <w:rPr>
          <w:caps w:val="0"/>
        </w:rPr>
        <w:t xml:space="preserve"> Manager</w:t>
      </w:r>
      <w:r w:rsidR="003C649C">
        <w:rPr>
          <w:caps w:val="0"/>
        </w:rPr>
        <w:t xml:space="preserve"> is authorized to</w:t>
      </w:r>
      <w:r w:rsidR="00F23107">
        <w:rPr>
          <w:caps w:val="0"/>
        </w:rPr>
        <w:t xml:space="preserve"> exercise such lawful authority through the use and direction of </w:t>
      </w:r>
      <w:r w:rsidR="00BA1C46">
        <w:rPr>
          <w:caps w:val="0"/>
        </w:rPr>
        <w:t xml:space="preserve">City </w:t>
      </w:r>
      <w:r w:rsidR="00F23107">
        <w:rPr>
          <w:caps w:val="0"/>
        </w:rPr>
        <w:t xml:space="preserve">personnel, services, equipment and </w:t>
      </w:r>
      <w:r w:rsidR="00BA1C46">
        <w:rPr>
          <w:caps w:val="0"/>
        </w:rPr>
        <w:t xml:space="preserve">to take </w:t>
      </w:r>
      <w:r w:rsidR="00F23107">
        <w:rPr>
          <w:caps w:val="0"/>
        </w:rPr>
        <w:t xml:space="preserve">such additional acts as </w:t>
      </w:r>
      <w:r w:rsidR="002E0F2F">
        <w:rPr>
          <w:caps w:val="0"/>
        </w:rPr>
        <w:t xml:space="preserve">the </w:t>
      </w:r>
      <w:r w:rsidR="00BA1C46">
        <w:rPr>
          <w:caps w:val="0"/>
        </w:rPr>
        <w:t xml:space="preserve">City </w:t>
      </w:r>
      <w:r w:rsidR="00B158A1">
        <w:rPr>
          <w:caps w:val="0"/>
        </w:rPr>
        <w:t xml:space="preserve">Manager </w:t>
      </w:r>
      <w:r w:rsidR="00F23107">
        <w:rPr>
          <w:caps w:val="0"/>
        </w:rPr>
        <w:t>may find necessary in</w:t>
      </w:r>
      <w:r w:rsidR="00B158A1">
        <w:rPr>
          <w:caps w:val="0"/>
        </w:rPr>
        <w:t xml:space="preserve"> </w:t>
      </w:r>
      <w:r w:rsidR="003C649C">
        <w:rPr>
          <w:caps w:val="0"/>
        </w:rPr>
        <w:t>their</w:t>
      </w:r>
      <w:r w:rsidR="002E0F2F">
        <w:rPr>
          <w:caps w:val="0"/>
        </w:rPr>
        <w:t xml:space="preserve"> sole</w:t>
      </w:r>
      <w:r w:rsidR="00F23107">
        <w:rPr>
          <w:caps w:val="0"/>
        </w:rPr>
        <w:t xml:space="preserve"> discretion to </w:t>
      </w:r>
      <w:r w:rsidR="00556661">
        <w:rPr>
          <w:caps w:val="0"/>
        </w:rPr>
        <w:t xml:space="preserve">properly and safely </w:t>
      </w:r>
      <w:r w:rsidR="00F23107">
        <w:rPr>
          <w:caps w:val="0"/>
        </w:rPr>
        <w:t>manage this emergency</w:t>
      </w:r>
      <w:r w:rsidR="00BA1C46">
        <w:rPr>
          <w:caps w:val="0"/>
        </w:rPr>
        <w:t xml:space="preserve">, including without limitation: Make necessary rules and regulations reasonably related to the emergency, to obtain supplies, equipment, personal property, professional, procured or technical services, etc. (including selecting and awarding such contracts as necessary), such public works as defined by RCW 39.04.010, to authorize overtime and/or extended leave for personnel, to requisition personnel and material, obtain emergency funding and permitting through federal, state and local agencies, and take such other lawful acts as may be necessary and reasonably related to the emergency situation declared hereunder.  </w:t>
      </w:r>
    </w:p>
    <w:p w14:paraId="6B930E28" w14:textId="03930E85" w:rsidR="00A75A72" w:rsidRDefault="00A75A72" w:rsidP="002D641B">
      <w:pPr>
        <w:spacing w:after="0" w:line="240" w:lineRule="auto"/>
        <w:rPr>
          <w:caps w:val="0"/>
        </w:rPr>
      </w:pPr>
    </w:p>
    <w:p w14:paraId="48B7555A" w14:textId="60BA9E22" w:rsidR="002D36C1" w:rsidRDefault="00A75A72" w:rsidP="00BA1C46">
      <w:pPr>
        <w:spacing w:after="0" w:line="240" w:lineRule="auto"/>
        <w:rPr>
          <w:caps w:val="0"/>
        </w:rPr>
      </w:pPr>
      <w:r>
        <w:rPr>
          <w:caps w:val="0"/>
        </w:rPr>
        <w:t xml:space="preserve">3.  </w:t>
      </w:r>
      <w:r w:rsidR="00BA1C46" w:rsidRPr="00BA1C46">
        <w:rPr>
          <w:b/>
          <w:bCs/>
          <w:caps w:val="0"/>
        </w:rPr>
        <w:t>Report to Council</w:t>
      </w:r>
      <w:r w:rsidR="00CF5B2B">
        <w:rPr>
          <w:caps w:val="0"/>
        </w:rPr>
        <w:t xml:space="preserve">.  </w:t>
      </w:r>
      <w:r w:rsidR="002D36C1">
        <w:rPr>
          <w:caps w:val="0"/>
        </w:rPr>
        <w:t xml:space="preserve">If the </w:t>
      </w:r>
      <w:r w:rsidR="00BA1C46">
        <w:rPr>
          <w:caps w:val="0"/>
        </w:rPr>
        <w:t xml:space="preserve">City </w:t>
      </w:r>
      <w:r w:rsidR="00B158A1">
        <w:rPr>
          <w:caps w:val="0"/>
        </w:rPr>
        <w:t xml:space="preserve">Manager </w:t>
      </w:r>
      <w:r w:rsidR="002D36C1">
        <w:rPr>
          <w:caps w:val="0"/>
        </w:rPr>
        <w:t xml:space="preserve">exercises any powers or authorities </w:t>
      </w:r>
      <w:r w:rsidR="00BA1C46">
        <w:rPr>
          <w:caps w:val="0"/>
        </w:rPr>
        <w:t xml:space="preserve">pursuant </w:t>
      </w:r>
      <w:r w:rsidR="002E70CA">
        <w:rPr>
          <w:caps w:val="0"/>
        </w:rPr>
        <w:t>to</w:t>
      </w:r>
      <w:r w:rsidR="00BA1C46">
        <w:rPr>
          <w:caps w:val="0"/>
        </w:rPr>
        <w:t xml:space="preserve"> the Proclamation and confirmed and authorized under </w:t>
      </w:r>
      <w:r w:rsidR="002D36C1">
        <w:rPr>
          <w:caps w:val="0"/>
        </w:rPr>
        <w:t xml:space="preserve">this Resolution, the </w:t>
      </w:r>
      <w:r w:rsidR="00BA1C46">
        <w:rPr>
          <w:caps w:val="0"/>
        </w:rPr>
        <w:t xml:space="preserve">City </w:t>
      </w:r>
      <w:r w:rsidR="00B158A1">
        <w:rPr>
          <w:caps w:val="0"/>
        </w:rPr>
        <w:t xml:space="preserve">Manager </w:t>
      </w:r>
      <w:r w:rsidR="002D36C1">
        <w:rPr>
          <w:caps w:val="0"/>
        </w:rPr>
        <w:t xml:space="preserve">shall report such exercise to the </w:t>
      </w:r>
      <w:r w:rsidR="00BA1C46">
        <w:rPr>
          <w:caps w:val="0"/>
        </w:rPr>
        <w:t xml:space="preserve">City Council </w:t>
      </w:r>
      <w:r w:rsidR="002D36C1">
        <w:rPr>
          <w:caps w:val="0"/>
        </w:rPr>
        <w:t xml:space="preserve">at the next regular </w:t>
      </w:r>
      <w:r w:rsidR="00BA1C46">
        <w:rPr>
          <w:caps w:val="0"/>
        </w:rPr>
        <w:t xml:space="preserve">City Council </w:t>
      </w:r>
      <w:r w:rsidR="002D36C1">
        <w:rPr>
          <w:caps w:val="0"/>
        </w:rPr>
        <w:t>meeting with</w:t>
      </w:r>
      <w:r w:rsidR="00B158A1">
        <w:rPr>
          <w:caps w:val="0"/>
        </w:rPr>
        <w:t xml:space="preserve"> explanation as to </w:t>
      </w:r>
      <w:r w:rsidR="002D36C1">
        <w:rPr>
          <w:caps w:val="0"/>
        </w:rPr>
        <w:t>why it was necessary to take such action to meet the emergency situation articulated herein. If required by law, the C</w:t>
      </w:r>
      <w:r w:rsidR="00BA1C46">
        <w:rPr>
          <w:caps w:val="0"/>
        </w:rPr>
        <w:t xml:space="preserve">ity Council </w:t>
      </w:r>
      <w:r w:rsidR="002D36C1">
        <w:rPr>
          <w:caps w:val="0"/>
        </w:rPr>
        <w:t xml:space="preserve">shall take such action in an open session to ratify the </w:t>
      </w:r>
      <w:r w:rsidR="00B158A1">
        <w:rPr>
          <w:caps w:val="0"/>
        </w:rPr>
        <w:t xml:space="preserve">General Manager’s </w:t>
      </w:r>
      <w:r w:rsidR="002D36C1">
        <w:rPr>
          <w:caps w:val="0"/>
        </w:rPr>
        <w:t xml:space="preserve">action(s) hereunder.   </w:t>
      </w:r>
      <w:r w:rsidR="00BA1C46">
        <w:rPr>
          <w:caps w:val="0"/>
        </w:rPr>
        <w:t>The Proclamation and this Resolution shall be and shall be reviewed as a regular agenda item on the City Council’s agenda for each regularly scheduled meeting until such time as the Proclamation and this Resolution is terminated</w:t>
      </w:r>
    </w:p>
    <w:p w14:paraId="38FE93DB" w14:textId="77777777" w:rsidR="002A0507" w:rsidRDefault="002A0507" w:rsidP="002D641B">
      <w:pPr>
        <w:spacing w:after="0" w:line="240" w:lineRule="auto"/>
        <w:rPr>
          <w:caps w:val="0"/>
        </w:rPr>
      </w:pPr>
    </w:p>
    <w:p w14:paraId="4AAFD718" w14:textId="208FA7B3" w:rsidR="002A0507" w:rsidRDefault="002A0507" w:rsidP="002D641B">
      <w:pPr>
        <w:spacing w:after="0" w:line="240" w:lineRule="auto"/>
        <w:rPr>
          <w:caps w:val="0"/>
        </w:rPr>
      </w:pPr>
      <w:r>
        <w:rPr>
          <w:caps w:val="0"/>
        </w:rPr>
        <w:t xml:space="preserve">4.  </w:t>
      </w:r>
      <w:r w:rsidR="00CF5B2B" w:rsidRPr="007C6CDC">
        <w:rPr>
          <w:b/>
          <w:bCs/>
          <w:caps w:val="0"/>
        </w:rPr>
        <w:t>Termination</w:t>
      </w:r>
      <w:r w:rsidR="00CF5B2B">
        <w:rPr>
          <w:caps w:val="0"/>
        </w:rPr>
        <w:t xml:space="preserve">.  </w:t>
      </w:r>
      <w:r>
        <w:rPr>
          <w:caps w:val="0"/>
        </w:rPr>
        <w:t>Th</w:t>
      </w:r>
      <w:r w:rsidR="00BA1C46">
        <w:rPr>
          <w:caps w:val="0"/>
        </w:rPr>
        <w:t xml:space="preserve">e Proclamation and this </w:t>
      </w:r>
      <w:r w:rsidR="006443F9">
        <w:rPr>
          <w:caps w:val="0"/>
        </w:rPr>
        <w:t xml:space="preserve">Resolution </w:t>
      </w:r>
      <w:r>
        <w:rPr>
          <w:caps w:val="0"/>
        </w:rPr>
        <w:t xml:space="preserve">shall continue in full force and effect until terminated by law or </w:t>
      </w:r>
      <w:r w:rsidR="002E0F2F">
        <w:rPr>
          <w:caps w:val="0"/>
        </w:rPr>
        <w:t xml:space="preserve">by </w:t>
      </w:r>
      <w:r w:rsidR="002D36C1">
        <w:rPr>
          <w:caps w:val="0"/>
        </w:rPr>
        <w:t>further Resolution</w:t>
      </w:r>
      <w:r w:rsidR="00E60317">
        <w:rPr>
          <w:caps w:val="0"/>
        </w:rPr>
        <w:t xml:space="preserve"> </w:t>
      </w:r>
      <w:r w:rsidR="00B158A1">
        <w:rPr>
          <w:caps w:val="0"/>
        </w:rPr>
        <w:t>and shall be reviewed as a regular agenda item on the C</w:t>
      </w:r>
      <w:r w:rsidR="00BA1C46">
        <w:rPr>
          <w:caps w:val="0"/>
        </w:rPr>
        <w:t xml:space="preserve">ity Council’s </w:t>
      </w:r>
      <w:r w:rsidR="00B158A1">
        <w:rPr>
          <w:caps w:val="0"/>
        </w:rPr>
        <w:t xml:space="preserve">agenda until such time as </w:t>
      </w:r>
      <w:r w:rsidR="006443F9">
        <w:rPr>
          <w:caps w:val="0"/>
        </w:rPr>
        <w:t xml:space="preserve">this </w:t>
      </w:r>
      <w:r w:rsidR="00B158A1">
        <w:rPr>
          <w:caps w:val="0"/>
        </w:rPr>
        <w:t>Resolution is terminated</w:t>
      </w:r>
      <w:r>
        <w:rPr>
          <w:caps w:val="0"/>
        </w:rPr>
        <w:t>.</w:t>
      </w:r>
    </w:p>
    <w:p w14:paraId="4221395F" w14:textId="0FA2C5F6" w:rsidR="0098056F" w:rsidRDefault="0098056F" w:rsidP="002D641B">
      <w:pPr>
        <w:spacing w:after="0" w:line="240" w:lineRule="auto"/>
        <w:rPr>
          <w:caps w:val="0"/>
        </w:rPr>
      </w:pPr>
    </w:p>
    <w:p w14:paraId="729116AD" w14:textId="22BB7B79" w:rsidR="0098056F" w:rsidRDefault="0098056F" w:rsidP="002D641B">
      <w:pPr>
        <w:spacing w:after="0" w:line="240" w:lineRule="auto"/>
        <w:rPr>
          <w:caps w:val="0"/>
        </w:rPr>
      </w:pPr>
      <w:r>
        <w:rPr>
          <w:caps w:val="0"/>
        </w:rPr>
        <w:t xml:space="preserve">5. </w:t>
      </w:r>
      <w:r w:rsidRPr="00B07A6A">
        <w:rPr>
          <w:b/>
          <w:caps w:val="0"/>
        </w:rPr>
        <w:t>Amendment of Rules of Procedure</w:t>
      </w:r>
      <w:r>
        <w:rPr>
          <w:caps w:val="0"/>
        </w:rPr>
        <w:t xml:space="preserve">. </w:t>
      </w:r>
      <w:r w:rsidR="00677188">
        <w:rPr>
          <w:caps w:val="0"/>
        </w:rPr>
        <w:t>Pursuant</w:t>
      </w:r>
      <w:r>
        <w:rPr>
          <w:caps w:val="0"/>
        </w:rPr>
        <w:t xml:space="preserve"> to the City Council’s Adopted Rules of Procedure (“Rules of Procedure”), the City Council takes the following actions:</w:t>
      </w:r>
    </w:p>
    <w:p w14:paraId="56BB2F8E" w14:textId="661C31BA" w:rsidR="0098056F" w:rsidRPr="00677188" w:rsidRDefault="0098056F" w:rsidP="002D641B">
      <w:pPr>
        <w:spacing w:after="0" w:line="240" w:lineRule="auto"/>
        <w:rPr>
          <w:rFonts w:cs="Arial"/>
          <w:caps w:val="0"/>
        </w:rPr>
      </w:pPr>
    </w:p>
    <w:p w14:paraId="62AC8FEC" w14:textId="1E6C6AFF" w:rsidR="0098056F" w:rsidRPr="00677188" w:rsidRDefault="0098056F" w:rsidP="0098056F">
      <w:pPr>
        <w:pStyle w:val="ListParagraph"/>
        <w:numPr>
          <w:ilvl w:val="0"/>
          <w:numId w:val="1"/>
        </w:numPr>
        <w:spacing w:after="0" w:line="240" w:lineRule="auto"/>
        <w:rPr>
          <w:rFonts w:ascii="Arial" w:hAnsi="Arial" w:cs="Arial"/>
        </w:rPr>
      </w:pPr>
      <w:r w:rsidRPr="00677188">
        <w:rPr>
          <w:rFonts w:ascii="Arial" w:hAnsi="Arial" w:cs="Arial"/>
        </w:rPr>
        <w:t xml:space="preserve">The Rules of Procedure </w:t>
      </w:r>
      <w:r w:rsidRPr="00677188">
        <w:rPr>
          <w:rFonts w:ascii="Arial" w:hAnsi="Arial" w:cs="Arial"/>
          <w:highlight w:val="yellow"/>
        </w:rPr>
        <w:t>are [Suspended pursuant to Rule 32]</w:t>
      </w:r>
      <w:r w:rsidR="00677188" w:rsidRPr="00677188">
        <w:rPr>
          <w:rFonts w:ascii="Arial" w:hAnsi="Arial" w:cs="Arial"/>
          <w:highlight w:val="yellow"/>
        </w:rPr>
        <w:t xml:space="preserve"> [Amended Pursuant to Rule 33)</w:t>
      </w:r>
      <w:r w:rsidR="00677188" w:rsidRPr="00677188">
        <w:rPr>
          <w:rFonts w:ascii="Arial" w:hAnsi="Arial" w:cs="Arial"/>
        </w:rPr>
        <w:t xml:space="preserve"> to implement this Resolution.</w:t>
      </w:r>
    </w:p>
    <w:p w14:paraId="40518597" w14:textId="77777777" w:rsidR="00677188" w:rsidRPr="00677188" w:rsidRDefault="00677188" w:rsidP="00677188">
      <w:pPr>
        <w:pStyle w:val="ListParagraph"/>
        <w:spacing w:after="0" w:line="240" w:lineRule="auto"/>
        <w:ind w:left="1080"/>
        <w:rPr>
          <w:rFonts w:ascii="Arial" w:hAnsi="Arial" w:cs="Arial"/>
        </w:rPr>
      </w:pPr>
    </w:p>
    <w:p w14:paraId="753C78A2" w14:textId="75EAF59C" w:rsidR="00677188" w:rsidRPr="00677188" w:rsidRDefault="00677188" w:rsidP="0098056F">
      <w:pPr>
        <w:pStyle w:val="ListParagraph"/>
        <w:numPr>
          <w:ilvl w:val="0"/>
          <w:numId w:val="1"/>
        </w:numPr>
        <w:spacing w:after="0" w:line="240" w:lineRule="auto"/>
        <w:rPr>
          <w:rFonts w:ascii="Arial" w:hAnsi="Arial" w:cs="Arial"/>
        </w:rPr>
      </w:pPr>
      <w:r w:rsidRPr="00677188">
        <w:rPr>
          <w:rFonts w:ascii="Arial" w:hAnsi="Arial" w:cs="Arial"/>
        </w:rPr>
        <w:t>To add a new section of the Rules of Procedure as follows:</w:t>
      </w:r>
    </w:p>
    <w:p w14:paraId="51DD4E64" w14:textId="321541BF" w:rsidR="00677188" w:rsidRPr="00677188" w:rsidRDefault="00677188" w:rsidP="00677188">
      <w:pPr>
        <w:pStyle w:val="ListParagraph"/>
        <w:spacing w:after="0" w:line="240" w:lineRule="auto"/>
        <w:ind w:left="1080"/>
        <w:rPr>
          <w:rFonts w:ascii="Arial" w:hAnsi="Arial" w:cs="Arial"/>
        </w:rPr>
      </w:pPr>
    </w:p>
    <w:p w14:paraId="26E29381" w14:textId="5BA2264C" w:rsidR="00677188" w:rsidRPr="00677188" w:rsidRDefault="00677188" w:rsidP="00677188">
      <w:pPr>
        <w:pStyle w:val="ListParagraph"/>
        <w:spacing w:after="0" w:line="240" w:lineRule="auto"/>
        <w:ind w:left="1080"/>
        <w:rPr>
          <w:rFonts w:ascii="Arial" w:hAnsi="Arial" w:cs="Arial"/>
          <w:caps/>
        </w:rPr>
      </w:pPr>
      <w:r w:rsidRPr="00677188">
        <w:rPr>
          <w:rFonts w:ascii="Arial" w:hAnsi="Arial" w:cs="Arial"/>
        </w:rPr>
        <w:t>Rule No</w:t>
      </w:r>
      <w:r w:rsidR="00DD3786">
        <w:rPr>
          <w:rFonts w:ascii="Arial" w:hAnsi="Arial" w:cs="Arial"/>
        </w:rPr>
        <w:t xml:space="preserve"> 38.</w:t>
      </w:r>
      <w:r w:rsidRPr="00677188">
        <w:rPr>
          <w:rFonts w:ascii="Arial" w:hAnsi="Arial" w:cs="Arial"/>
        </w:rPr>
        <w:t xml:space="preserve"> In the event that the City Manager declares a Proclamation pursuant to Blaine Municipal Code 2.42, the Rules shall be suspended without action of the Council required, provided that the </w:t>
      </w:r>
      <w:r w:rsidRPr="00677188">
        <w:rPr>
          <w:rFonts w:ascii="Arial" w:hAnsi="Arial" w:cs="Arial"/>
          <w:caps/>
        </w:rPr>
        <w:t xml:space="preserve">City </w:t>
      </w:r>
      <w:r w:rsidRPr="00677188">
        <w:rPr>
          <w:rFonts w:ascii="Arial" w:hAnsi="Arial" w:cs="Arial"/>
        </w:rPr>
        <w:t>Manager shall report such exercise to the City Council at the next regular City Council meeting with explanation as to why it was necessary to take such action to meet the emergency situation articulated therein. If required by law, the City Council shall take such action in an open session to ratify the City M</w:t>
      </w:r>
      <w:r w:rsidR="008943ED">
        <w:rPr>
          <w:rFonts w:ascii="Arial" w:hAnsi="Arial" w:cs="Arial"/>
        </w:rPr>
        <w:t xml:space="preserve">anager’s action(s) hereunder. </w:t>
      </w:r>
      <w:r w:rsidRPr="00677188">
        <w:rPr>
          <w:rFonts w:ascii="Arial" w:hAnsi="Arial" w:cs="Arial"/>
        </w:rPr>
        <w:t>The Proclamation shall be reviewed a</w:t>
      </w:r>
      <w:r w:rsidR="00B12520">
        <w:rPr>
          <w:rFonts w:ascii="Arial" w:hAnsi="Arial" w:cs="Arial"/>
        </w:rPr>
        <w:t>s a regular agenda item on the City C</w:t>
      </w:r>
      <w:r w:rsidRPr="00677188">
        <w:rPr>
          <w:rFonts w:ascii="Arial" w:hAnsi="Arial" w:cs="Arial"/>
        </w:rPr>
        <w:t>ouncil’s agenda for each regularly scheduled meeting until such time as the Proclamation is terminated by the City Manager or the City Council</w:t>
      </w:r>
    </w:p>
    <w:p w14:paraId="3B8A67F1" w14:textId="77777777" w:rsidR="00677188" w:rsidRDefault="00677188" w:rsidP="00677188">
      <w:pPr>
        <w:pStyle w:val="ListParagraph"/>
        <w:spacing w:after="0" w:line="240" w:lineRule="auto"/>
        <w:ind w:left="1080"/>
      </w:pPr>
      <w:bookmarkStart w:id="0" w:name="_GoBack"/>
      <w:bookmarkEnd w:id="0"/>
    </w:p>
    <w:p w14:paraId="4B3688A1" w14:textId="035920F3" w:rsidR="00677188" w:rsidRPr="00677188" w:rsidRDefault="00677188" w:rsidP="0098056F">
      <w:pPr>
        <w:pStyle w:val="ListParagraph"/>
        <w:numPr>
          <w:ilvl w:val="0"/>
          <w:numId w:val="1"/>
        </w:numPr>
        <w:spacing w:after="0" w:line="240" w:lineRule="auto"/>
        <w:rPr>
          <w:rFonts w:ascii="Arial" w:hAnsi="Arial" w:cs="Arial"/>
        </w:rPr>
      </w:pPr>
      <w:r w:rsidRPr="00677188">
        <w:rPr>
          <w:rFonts w:ascii="Arial" w:hAnsi="Arial" w:cs="Arial"/>
        </w:rPr>
        <w:lastRenderedPageBreak/>
        <w:t>In the event of any conflict between the Rules and this Resolution, or the Proclamation, the following shall control in the order of priority (1) the Proclamation, (2) this Resolution, (3) the Rules.</w:t>
      </w:r>
    </w:p>
    <w:p w14:paraId="350B81AA" w14:textId="157A1C72" w:rsidR="005930D2" w:rsidRPr="00677188" w:rsidRDefault="005930D2" w:rsidP="002D641B">
      <w:pPr>
        <w:spacing w:after="0" w:line="240" w:lineRule="auto"/>
        <w:rPr>
          <w:rFonts w:cs="Arial"/>
          <w:caps w:val="0"/>
          <w:szCs w:val="22"/>
        </w:rPr>
      </w:pPr>
    </w:p>
    <w:p w14:paraId="44D36D08" w14:textId="1CD70AF6" w:rsidR="007C6CDC" w:rsidRPr="00A85BDE" w:rsidRDefault="007C6CDC" w:rsidP="007C6CDC">
      <w:pPr>
        <w:pStyle w:val="ListParagraph"/>
        <w:ind w:left="0"/>
        <w:rPr>
          <w:rFonts w:ascii="Arial" w:hAnsi="Arial" w:cs="Arial"/>
        </w:rPr>
      </w:pPr>
      <w:r w:rsidRPr="00677188">
        <w:rPr>
          <w:rFonts w:ascii="Arial" w:hAnsi="Arial" w:cs="Arial"/>
          <w:b/>
        </w:rPr>
        <w:tab/>
      </w:r>
      <w:proofErr w:type="gramStart"/>
      <w:r w:rsidRPr="00677188">
        <w:rPr>
          <w:rFonts w:ascii="Arial" w:hAnsi="Arial" w:cs="Arial"/>
          <w:b/>
        </w:rPr>
        <w:t>ADOPTED</w:t>
      </w:r>
      <w:r w:rsidRPr="00677188">
        <w:rPr>
          <w:rFonts w:ascii="Arial" w:hAnsi="Arial" w:cs="Arial"/>
        </w:rPr>
        <w:t xml:space="preserve"> by the C</w:t>
      </w:r>
      <w:r w:rsidR="00BA1C46" w:rsidRPr="00677188">
        <w:rPr>
          <w:rFonts w:ascii="Arial" w:hAnsi="Arial" w:cs="Arial"/>
        </w:rPr>
        <w:t>ity</w:t>
      </w:r>
      <w:r w:rsidR="00BA1C46">
        <w:rPr>
          <w:rFonts w:ascii="Arial" w:hAnsi="Arial" w:cs="Arial"/>
        </w:rPr>
        <w:t xml:space="preserve"> Council for the City of Blaine</w:t>
      </w:r>
      <w:r w:rsidRPr="00A85BDE">
        <w:rPr>
          <w:rFonts w:ascii="Arial" w:hAnsi="Arial" w:cs="Arial"/>
        </w:rPr>
        <w:t xml:space="preserve"> at a special meeting held this </w:t>
      </w:r>
      <w:r w:rsidR="00B6708A" w:rsidRPr="00ED7428">
        <w:rPr>
          <w:rFonts w:ascii="Arial" w:hAnsi="Arial" w:cs="Arial"/>
        </w:rPr>
        <w:t>16</w:t>
      </w:r>
      <w:r w:rsidR="00B6708A" w:rsidRPr="00ED7428">
        <w:rPr>
          <w:rFonts w:ascii="Arial" w:hAnsi="Arial" w:cs="Arial"/>
          <w:vertAlign w:val="superscript"/>
        </w:rPr>
        <w:t>th</w:t>
      </w:r>
      <w:r w:rsidR="00B6708A">
        <w:rPr>
          <w:rFonts w:ascii="Arial" w:hAnsi="Arial" w:cs="Arial"/>
        </w:rPr>
        <w:t xml:space="preserve"> </w:t>
      </w:r>
      <w:r w:rsidRPr="00A85BDE">
        <w:rPr>
          <w:rFonts w:ascii="Arial" w:hAnsi="Arial" w:cs="Arial"/>
        </w:rPr>
        <w:t xml:space="preserve">day of </w:t>
      </w:r>
      <w:r w:rsidR="002E70CA">
        <w:rPr>
          <w:rFonts w:ascii="Arial" w:hAnsi="Arial" w:cs="Arial"/>
        </w:rPr>
        <w:t>March</w:t>
      </w:r>
      <w:r w:rsidR="00A85BDE">
        <w:rPr>
          <w:rFonts w:ascii="Arial" w:hAnsi="Arial" w:cs="Arial"/>
        </w:rPr>
        <w:t xml:space="preserve"> </w:t>
      </w:r>
      <w:r w:rsidRPr="00A85BDE">
        <w:rPr>
          <w:rFonts w:ascii="Arial" w:hAnsi="Arial" w:cs="Arial"/>
        </w:rPr>
        <w:t>2020.</w:t>
      </w:r>
      <w:proofErr w:type="gramEnd"/>
    </w:p>
    <w:p w14:paraId="7E0A999A" w14:textId="77777777" w:rsidR="007C6CDC" w:rsidRPr="00A85BDE" w:rsidRDefault="007C6CDC" w:rsidP="007C6CDC">
      <w:pPr>
        <w:pStyle w:val="ListParagraph"/>
        <w:ind w:left="0"/>
        <w:rPr>
          <w:rFonts w:ascii="Arial" w:hAnsi="Arial" w:cs="Arial"/>
        </w:rPr>
      </w:pPr>
    </w:p>
    <w:p w14:paraId="62B27570" w14:textId="77777777" w:rsidR="00CB21DB" w:rsidRPr="00CB21DB" w:rsidRDefault="00CB21DB" w:rsidP="00CB21DB">
      <w:pPr>
        <w:jc w:val="both"/>
        <w:rPr>
          <w:szCs w:val="22"/>
        </w:rPr>
      </w:pPr>
    </w:p>
    <w:p w14:paraId="67F09B5D" w14:textId="04880CB6" w:rsidR="00CB21DB" w:rsidRPr="00CB21DB" w:rsidRDefault="00CB21DB" w:rsidP="00ED7428">
      <w:pPr>
        <w:jc w:val="both"/>
        <w:outlineLvl w:val="0"/>
        <w:rPr>
          <w:szCs w:val="22"/>
        </w:rPr>
      </w:pPr>
      <w:r w:rsidRPr="00CB21DB">
        <w:rPr>
          <w:b/>
          <w:szCs w:val="22"/>
        </w:rPr>
        <w:t>CITY OF BLAINE, WASHINGTON</w:t>
      </w:r>
    </w:p>
    <w:p w14:paraId="14852AE9" w14:textId="77777777" w:rsidR="00CB21DB" w:rsidRPr="00CB21DB" w:rsidRDefault="00CB21DB" w:rsidP="00CB21DB">
      <w:pPr>
        <w:jc w:val="both"/>
        <w:rPr>
          <w:szCs w:val="22"/>
        </w:rPr>
      </w:pPr>
    </w:p>
    <w:p w14:paraId="53CBE43E" w14:textId="77777777" w:rsidR="00CB21DB" w:rsidRPr="00CB21DB" w:rsidRDefault="00CB21DB" w:rsidP="00CB21DB">
      <w:pPr>
        <w:jc w:val="both"/>
        <w:rPr>
          <w:szCs w:val="22"/>
        </w:rPr>
      </w:pPr>
      <w:r w:rsidRPr="00CB21DB">
        <w:rPr>
          <w:szCs w:val="22"/>
        </w:rPr>
        <w:t>________________________________</w:t>
      </w:r>
    </w:p>
    <w:p w14:paraId="4FFFEFD2" w14:textId="77777777" w:rsidR="00CB21DB" w:rsidRPr="00CB21DB" w:rsidRDefault="00CB21DB" w:rsidP="00CB21DB">
      <w:pPr>
        <w:jc w:val="both"/>
        <w:outlineLvl w:val="0"/>
        <w:rPr>
          <w:szCs w:val="22"/>
        </w:rPr>
      </w:pPr>
      <w:r w:rsidRPr="00CB21DB">
        <w:rPr>
          <w:szCs w:val="22"/>
        </w:rPr>
        <w:t>Bonnie Onyon, Mayor</w:t>
      </w:r>
    </w:p>
    <w:p w14:paraId="28A02834" w14:textId="77777777" w:rsidR="00CB21DB" w:rsidRPr="00CB21DB" w:rsidRDefault="00CB21DB" w:rsidP="00CB21DB">
      <w:pPr>
        <w:jc w:val="both"/>
        <w:outlineLvl w:val="0"/>
        <w:rPr>
          <w:szCs w:val="22"/>
        </w:rPr>
      </w:pPr>
    </w:p>
    <w:p w14:paraId="23330F5C" w14:textId="77777777" w:rsidR="00CB21DB" w:rsidRPr="00CB21DB" w:rsidRDefault="00CB21DB" w:rsidP="00CB21DB">
      <w:pPr>
        <w:jc w:val="both"/>
        <w:outlineLvl w:val="0"/>
        <w:rPr>
          <w:szCs w:val="22"/>
        </w:rPr>
      </w:pPr>
    </w:p>
    <w:p w14:paraId="78E1064C" w14:textId="77777777" w:rsidR="00CB21DB" w:rsidRPr="00CB21DB" w:rsidRDefault="00CB21DB" w:rsidP="00CB21DB">
      <w:pPr>
        <w:rPr>
          <w:szCs w:val="22"/>
        </w:rPr>
      </w:pPr>
      <w:r w:rsidRPr="00CB21DB">
        <w:rPr>
          <w:szCs w:val="22"/>
        </w:rPr>
        <w:t>ATTEST/AUTHENTICATE:</w:t>
      </w:r>
    </w:p>
    <w:p w14:paraId="166563D9" w14:textId="77777777" w:rsidR="00CB21DB" w:rsidRPr="00CB21DB" w:rsidRDefault="00CB21DB" w:rsidP="00CB21DB">
      <w:pPr>
        <w:jc w:val="both"/>
        <w:rPr>
          <w:szCs w:val="22"/>
        </w:rPr>
      </w:pPr>
    </w:p>
    <w:p w14:paraId="4AB427AA" w14:textId="77777777" w:rsidR="00CB21DB" w:rsidRPr="00CB21DB" w:rsidRDefault="00CB21DB" w:rsidP="00CB21DB">
      <w:pPr>
        <w:jc w:val="both"/>
        <w:rPr>
          <w:szCs w:val="22"/>
        </w:rPr>
      </w:pPr>
      <w:r w:rsidRPr="00CB21DB">
        <w:rPr>
          <w:szCs w:val="22"/>
        </w:rPr>
        <w:t>________________________________</w:t>
      </w:r>
    </w:p>
    <w:p w14:paraId="7C62888F" w14:textId="77777777" w:rsidR="00CB21DB" w:rsidRPr="00CB21DB" w:rsidRDefault="00CB21DB" w:rsidP="00CB21DB">
      <w:pPr>
        <w:jc w:val="both"/>
        <w:rPr>
          <w:szCs w:val="22"/>
        </w:rPr>
      </w:pPr>
      <w:r w:rsidRPr="00CB21DB">
        <w:rPr>
          <w:szCs w:val="22"/>
        </w:rPr>
        <w:t>Samuel Crawford, City Clerk</w:t>
      </w:r>
    </w:p>
    <w:p w14:paraId="49F07591" w14:textId="1365628F" w:rsidR="00A75A72" w:rsidRPr="00CB21DB" w:rsidRDefault="00A75A72" w:rsidP="00CB21DB">
      <w:pPr>
        <w:pStyle w:val="ListParagraph"/>
        <w:ind w:left="0"/>
        <w:rPr>
          <w:rFonts w:ascii="Arial" w:hAnsi="Arial" w:cs="Arial"/>
          <w:caps/>
        </w:rPr>
      </w:pPr>
    </w:p>
    <w:sectPr w:rsidR="00A75A72" w:rsidRPr="00CB21DB" w:rsidSect="004377D6">
      <w:footerReference w:type="default" r:id="rId8"/>
      <w:pgSz w:w="12240" w:h="15840" w:code="1"/>
      <w:pgMar w:top="1440" w:right="1440" w:bottom="1440" w:left="1440" w:header="720" w:footer="18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39FFC" w16cex:dateUtc="2020-03-12T00:35:00Z"/>
  <w16cex:commentExtensible w16cex:durableId="22139CE0" w16cex:dateUtc="2020-03-12T00:22:00Z"/>
  <w16cex:commentExtensible w16cex:durableId="22139F51" w16cex:dateUtc="2020-03-12T00:33:00Z"/>
  <w16cex:commentExtensible w16cex:durableId="22139FA4" w16cex:dateUtc="2020-03-12T00: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85A19" w14:textId="77777777" w:rsidR="00257855" w:rsidRDefault="00257855" w:rsidP="00AF6B9A">
      <w:pPr>
        <w:spacing w:after="0" w:line="240" w:lineRule="auto"/>
      </w:pPr>
      <w:r>
        <w:separator/>
      </w:r>
    </w:p>
  </w:endnote>
  <w:endnote w:type="continuationSeparator" w:id="0">
    <w:p w14:paraId="42263AD9" w14:textId="77777777" w:rsidR="00257855" w:rsidRDefault="00257855" w:rsidP="00AF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42075"/>
      <w:docPartObj>
        <w:docPartGallery w:val="Page Numbers (Bottom of Page)"/>
        <w:docPartUnique/>
      </w:docPartObj>
    </w:sdtPr>
    <w:sdtEndPr>
      <w:rPr>
        <w:noProof/>
        <w:sz w:val="20"/>
        <w:szCs w:val="20"/>
      </w:rPr>
    </w:sdtEndPr>
    <w:sdtContent>
      <w:p w14:paraId="3DD2FD13" w14:textId="63F72FA5" w:rsidR="00257855" w:rsidRPr="001745C6" w:rsidRDefault="00257855">
        <w:pPr>
          <w:pStyle w:val="Footer"/>
          <w:rPr>
            <w:sz w:val="20"/>
            <w:szCs w:val="20"/>
          </w:rPr>
        </w:pPr>
        <w:r w:rsidRPr="001745C6">
          <w:rPr>
            <w:sz w:val="20"/>
            <w:szCs w:val="20"/>
          </w:rPr>
          <w:t xml:space="preserve">RESOLUTION </w:t>
        </w:r>
        <w:r>
          <w:rPr>
            <w:sz w:val="20"/>
            <w:szCs w:val="20"/>
          </w:rPr>
          <w:t xml:space="preserve">NO. </w:t>
        </w:r>
        <w:r w:rsidR="004377D6">
          <w:rPr>
            <w:sz w:val="20"/>
            <w:szCs w:val="20"/>
          </w:rPr>
          <w:t xml:space="preserve">1800-20 </w:t>
        </w:r>
        <w:r>
          <w:rPr>
            <w:sz w:val="20"/>
            <w:szCs w:val="20"/>
          </w:rPr>
          <w:t xml:space="preserve">CONFIRMING </w:t>
        </w:r>
        <w:r w:rsidRPr="001745C6">
          <w:rPr>
            <w:sz w:val="20"/>
            <w:szCs w:val="20"/>
          </w:rPr>
          <w:t>LOCAL EMERGENCY</w:t>
        </w:r>
        <w:r>
          <w:rPr>
            <w:sz w:val="20"/>
            <w:szCs w:val="20"/>
          </w:rPr>
          <w:t xml:space="preserve">, RATIFYING </w:t>
        </w:r>
        <w:proofErr w:type="gramStart"/>
        <w:r>
          <w:rPr>
            <w:sz w:val="20"/>
            <w:szCs w:val="20"/>
          </w:rPr>
          <w:t>CITY  MANAGER</w:t>
        </w:r>
        <w:proofErr w:type="gramEnd"/>
        <w:r>
          <w:rPr>
            <w:sz w:val="20"/>
            <w:szCs w:val="20"/>
          </w:rPr>
          <w:t xml:space="preserve"> ACTIONS AND AMENDING COUNCIL RULES OF PROCEDURE</w:t>
        </w:r>
        <w:r w:rsidRPr="001745C6">
          <w:rPr>
            <w:sz w:val="20"/>
            <w:szCs w:val="20"/>
          </w:rPr>
          <w:t xml:space="preserve"> - </w:t>
        </w:r>
        <w:r w:rsidRPr="001745C6">
          <w:rPr>
            <w:sz w:val="20"/>
            <w:szCs w:val="20"/>
          </w:rPr>
          <w:fldChar w:fldCharType="begin"/>
        </w:r>
        <w:r w:rsidRPr="001745C6">
          <w:rPr>
            <w:sz w:val="20"/>
            <w:szCs w:val="20"/>
          </w:rPr>
          <w:instrText xml:space="preserve"> PAGE   \* MERGEFORMAT </w:instrText>
        </w:r>
        <w:r w:rsidRPr="001745C6">
          <w:rPr>
            <w:sz w:val="20"/>
            <w:szCs w:val="20"/>
          </w:rPr>
          <w:fldChar w:fldCharType="separate"/>
        </w:r>
        <w:r w:rsidR="00B12520">
          <w:rPr>
            <w:noProof/>
            <w:sz w:val="20"/>
            <w:szCs w:val="20"/>
          </w:rPr>
          <w:t>2</w:t>
        </w:r>
        <w:r w:rsidRPr="001745C6">
          <w:rPr>
            <w:noProof/>
            <w:sz w:val="20"/>
            <w:szCs w:val="20"/>
          </w:rPr>
          <w:fldChar w:fldCharType="end"/>
        </w:r>
      </w:p>
    </w:sdtContent>
  </w:sdt>
  <w:p w14:paraId="198A782B" w14:textId="77777777" w:rsidR="00257855" w:rsidRDefault="00257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C2E48" w14:textId="77777777" w:rsidR="00257855" w:rsidRDefault="00257855" w:rsidP="00AF6B9A">
      <w:pPr>
        <w:spacing w:after="0" w:line="240" w:lineRule="auto"/>
      </w:pPr>
      <w:r>
        <w:separator/>
      </w:r>
    </w:p>
  </w:footnote>
  <w:footnote w:type="continuationSeparator" w:id="0">
    <w:p w14:paraId="5889DBD0" w14:textId="77777777" w:rsidR="00257855" w:rsidRDefault="00257855" w:rsidP="00AF6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0C77"/>
    <w:multiLevelType w:val="hybridMultilevel"/>
    <w:tmpl w:val="5F1654D8"/>
    <w:lvl w:ilvl="0" w:tplc="B94E64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1B"/>
    <w:rsid w:val="00000D24"/>
    <w:rsid w:val="00006167"/>
    <w:rsid w:val="00017AA0"/>
    <w:rsid w:val="001306EB"/>
    <w:rsid w:val="001745C6"/>
    <w:rsid w:val="001A7925"/>
    <w:rsid w:val="00257855"/>
    <w:rsid w:val="002746F7"/>
    <w:rsid w:val="002A0507"/>
    <w:rsid w:val="002A601B"/>
    <w:rsid w:val="002D36C1"/>
    <w:rsid w:val="002D641B"/>
    <w:rsid w:val="002E0F2F"/>
    <w:rsid w:val="002E70CA"/>
    <w:rsid w:val="003C649C"/>
    <w:rsid w:val="003C64EA"/>
    <w:rsid w:val="00420FA2"/>
    <w:rsid w:val="004377D6"/>
    <w:rsid w:val="00452A02"/>
    <w:rsid w:val="0048578D"/>
    <w:rsid w:val="004A4309"/>
    <w:rsid w:val="00556661"/>
    <w:rsid w:val="00576C76"/>
    <w:rsid w:val="005930D2"/>
    <w:rsid w:val="006443F9"/>
    <w:rsid w:val="00677188"/>
    <w:rsid w:val="007264D6"/>
    <w:rsid w:val="00796FB8"/>
    <w:rsid w:val="007A00E7"/>
    <w:rsid w:val="007C6CDC"/>
    <w:rsid w:val="00817C6A"/>
    <w:rsid w:val="008943ED"/>
    <w:rsid w:val="008A28D8"/>
    <w:rsid w:val="00962303"/>
    <w:rsid w:val="0098056F"/>
    <w:rsid w:val="00A75A72"/>
    <w:rsid w:val="00A8391A"/>
    <w:rsid w:val="00A85BDE"/>
    <w:rsid w:val="00A8652D"/>
    <w:rsid w:val="00AB74CC"/>
    <w:rsid w:val="00AF6B9A"/>
    <w:rsid w:val="00B07A6A"/>
    <w:rsid w:val="00B12520"/>
    <w:rsid w:val="00B158A1"/>
    <w:rsid w:val="00B5548E"/>
    <w:rsid w:val="00B6708A"/>
    <w:rsid w:val="00BA1C46"/>
    <w:rsid w:val="00BB6D3A"/>
    <w:rsid w:val="00C222D0"/>
    <w:rsid w:val="00C52F7C"/>
    <w:rsid w:val="00C62C6E"/>
    <w:rsid w:val="00C83721"/>
    <w:rsid w:val="00C93129"/>
    <w:rsid w:val="00CB21DB"/>
    <w:rsid w:val="00CF5B2B"/>
    <w:rsid w:val="00D5243F"/>
    <w:rsid w:val="00D568DB"/>
    <w:rsid w:val="00DC4983"/>
    <w:rsid w:val="00DD3786"/>
    <w:rsid w:val="00E60317"/>
    <w:rsid w:val="00ED7428"/>
    <w:rsid w:val="00F23107"/>
    <w:rsid w:val="00F305F0"/>
    <w:rsid w:val="00F31EFE"/>
    <w:rsid w:val="00F4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caps/>
        <w:sz w:val="22"/>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49C"/>
    <w:rPr>
      <w:sz w:val="16"/>
      <w:szCs w:val="16"/>
    </w:rPr>
  </w:style>
  <w:style w:type="paragraph" w:styleId="CommentText">
    <w:name w:val="annotation text"/>
    <w:basedOn w:val="Normal"/>
    <w:link w:val="CommentTextChar"/>
    <w:uiPriority w:val="99"/>
    <w:semiHidden/>
    <w:unhideWhenUsed/>
    <w:rsid w:val="003C649C"/>
    <w:pPr>
      <w:spacing w:line="240" w:lineRule="auto"/>
    </w:pPr>
    <w:rPr>
      <w:sz w:val="20"/>
      <w:szCs w:val="20"/>
    </w:rPr>
  </w:style>
  <w:style w:type="character" w:customStyle="1" w:styleId="CommentTextChar">
    <w:name w:val="Comment Text Char"/>
    <w:basedOn w:val="DefaultParagraphFont"/>
    <w:link w:val="CommentText"/>
    <w:uiPriority w:val="99"/>
    <w:semiHidden/>
    <w:rsid w:val="003C649C"/>
    <w:rPr>
      <w:sz w:val="20"/>
      <w:szCs w:val="20"/>
    </w:rPr>
  </w:style>
  <w:style w:type="paragraph" w:styleId="CommentSubject">
    <w:name w:val="annotation subject"/>
    <w:basedOn w:val="CommentText"/>
    <w:next w:val="CommentText"/>
    <w:link w:val="CommentSubjectChar"/>
    <w:uiPriority w:val="99"/>
    <w:semiHidden/>
    <w:unhideWhenUsed/>
    <w:rsid w:val="003C649C"/>
    <w:rPr>
      <w:b/>
      <w:bCs/>
    </w:rPr>
  </w:style>
  <w:style w:type="character" w:customStyle="1" w:styleId="CommentSubjectChar">
    <w:name w:val="Comment Subject Char"/>
    <w:basedOn w:val="CommentTextChar"/>
    <w:link w:val="CommentSubject"/>
    <w:uiPriority w:val="99"/>
    <w:semiHidden/>
    <w:rsid w:val="003C649C"/>
    <w:rPr>
      <w:b/>
      <w:bCs/>
      <w:sz w:val="20"/>
      <w:szCs w:val="20"/>
    </w:rPr>
  </w:style>
  <w:style w:type="paragraph" w:styleId="BalloonText">
    <w:name w:val="Balloon Text"/>
    <w:basedOn w:val="Normal"/>
    <w:link w:val="BalloonTextChar"/>
    <w:uiPriority w:val="99"/>
    <w:semiHidden/>
    <w:unhideWhenUsed/>
    <w:rsid w:val="003C6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49C"/>
    <w:rPr>
      <w:rFonts w:ascii="Segoe UI" w:hAnsi="Segoe UI" w:cs="Segoe UI"/>
      <w:sz w:val="18"/>
      <w:szCs w:val="18"/>
    </w:rPr>
  </w:style>
  <w:style w:type="paragraph" w:styleId="ListParagraph">
    <w:name w:val="List Paragraph"/>
    <w:basedOn w:val="Normal"/>
    <w:uiPriority w:val="34"/>
    <w:qFormat/>
    <w:rsid w:val="007C6CDC"/>
    <w:pPr>
      <w:spacing w:line="256" w:lineRule="auto"/>
      <w:ind w:left="720"/>
      <w:contextualSpacing/>
    </w:pPr>
    <w:rPr>
      <w:rFonts w:ascii="Calibri" w:eastAsia="Calibri" w:hAnsi="Calibri" w:cs="Times New Roman"/>
      <w:caps w:val="0"/>
      <w:szCs w:val="22"/>
    </w:rPr>
  </w:style>
  <w:style w:type="paragraph" w:styleId="Header">
    <w:name w:val="header"/>
    <w:basedOn w:val="Normal"/>
    <w:link w:val="HeaderChar"/>
    <w:uiPriority w:val="99"/>
    <w:unhideWhenUsed/>
    <w:rsid w:val="00AF6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B9A"/>
  </w:style>
  <w:style w:type="paragraph" w:styleId="Footer">
    <w:name w:val="footer"/>
    <w:basedOn w:val="Normal"/>
    <w:link w:val="FooterChar"/>
    <w:uiPriority w:val="99"/>
    <w:unhideWhenUsed/>
    <w:rsid w:val="00AF6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caps/>
        <w:sz w:val="22"/>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49C"/>
    <w:rPr>
      <w:sz w:val="16"/>
      <w:szCs w:val="16"/>
    </w:rPr>
  </w:style>
  <w:style w:type="paragraph" w:styleId="CommentText">
    <w:name w:val="annotation text"/>
    <w:basedOn w:val="Normal"/>
    <w:link w:val="CommentTextChar"/>
    <w:uiPriority w:val="99"/>
    <w:semiHidden/>
    <w:unhideWhenUsed/>
    <w:rsid w:val="003C649C"/>
    <w:pPr>
      <w:spacing w:line="240" w:lineRule="auto"/>
    </w:pPr>
    <w:rPr>
      <w:sz w:val="20"/>
      <w:szCs w:val="20"/>
    </w:rPr>
  </w:style>
  <w:style w:type="character" w:customStyle="1" w:styleId="CommentTextChar">
    <w:name w:val="Comment Text Char"/>
    <w:basedOn w:val="DefaultParagraphFont"/>
    <w:link w:val="CommentText"/>
    <w:uiPriority w:val="99"/>
    <w:semiHidden/>
    <w:rsid w:val="003C649C"/>
    <w:rPr>
      <w:sz w:val="20"/>
      <w:szCs w:val="20"/>
    </w:rPr>
  </w:style>
  <w:style w:type="paragraph" w:styleId="CommentSubject">
    <w:name w:val="annotation subject"/>
    <w:basedOn w:val="CommentText"/>
    <w:next w:val="CommentText"/>
    <w:link w:val="CommentSubjectChar"/>
    <w:uiPriority w:val="99"/>
    <w:semiHidden/>
    <w:unhideWhenUsed/>
    <w:rsid w:val="003C649C"/>
    <w:rPr>
      <w:b/>
      <w:bCs/>
    </w:rPr>
  </w:style>
  <w:style w:type="character" w:customStyle="1" w:styleId="CommentSubjectChar">
    <w:name w:val="Comment Subject Char"/>
    <w:basedOn w:val="CommentTextChar"/>
    <w:link w:val="CommentSubject"/>
    <w:uiPriority w:val="99"/>
    <w:semiHidden/>
    <w:rsid w:val="003C649C"/>
    <w:rPr>
      <w:b/>
      <w:bCs/>
      <w:sz w:val="20"/>
      <w:szCs w:val="20"/>
    </w:rPr>
  </w:style>
  <w:style w:type="paragraph" w:styleId="BalloonText">
    <w:name w:val="Balloon Text"/>
    <w:basedOn w:val="Normal"/>
    <w:link w:val="BalloonTextChar"/>
    <w:uiPriority w:val="99"/>
    <w:semiHidden/>
    <w:unhideWhenUsed/>
    <w:rsid w:val="003C6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49C"/>
    <w:rPr>
      <w:rFonts w:ascii="Segoe UI" w:hAnsi="Segoe UI" w:cs="Segoe UI"/>
      <w:sz w:val="18"/>
      <w:szCs w:val="18"/>
    </w:rPr>
  </w:style>
  <w:style w:type="paragraph" w:styleId="ListParagraph">
    <w:name w:val="List Paragraph"/>
    <w:basedOn w:val="Normal"/>
    <w:uiPriority w:val="34"/>
    <w:qFormat/>
    <w:rsid w:val="007C6CDC"/>
    <w:pPr>
      <w:spacing w:line="256" w:lineRule="auto"/>
      <w:ind w:left="720"/>
      <w:contextualSpacing/>
    </w:pPr>
    <w:rPr>
      <w:rFonts w:ascii="Calibri" w:eastAsia="Calibri" w:hAnsi="Calibri" w:cs="Times New Roman"/>
      <w:caps w:val="0"/>
      <w:szCs w:val="22"/>
    </w:rPr>
  </w:style>
  <w:style w:type="paragraph" w:styleId="Header">
    <w:name w:val="header"/>
    <w:basedOn w:val="Normal"/>
    <w:link w:val="HeaderChar"/>
    <w:uiPriority w:val="99"/>
    <w:unhideWhenUsed/>
    <w:rsid w:val="00AF6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B9A"/>
  </w:style>
  <w:style w:type="paragraph" w:styleId="Footer">
    <w:name w:val="footer"/>
    <w:basedOn w:val="Normal"/>
    <w:link w:val="FooterChar"/>
    <w:uiPriority w:val="99"/>
    <w:unhideWhenUsed/>
    <w:rsid w:val="00AF6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51517">
      <w:bodyDiv w:val="1"/>
      <w:marLeft w:val="0"/>
      <w:marRight w:val="0"/>
      <w:marTop w:val="0"/>
      <w:marBottom w:val="0"/>
      <w:divBdr>
        <w:top w:val="none" w:sz="0" w:space="0" w:color="auto"/>
        <w:left w:val="none" w:sz="0" w:space="0" w:color="auto"/>
        <w:bottom w:val="none" w:sz="0" w:space="0" w:color="auto"/>
        <w:right w:val="none" w:sz="0" w:space="0" w:color="auto"/>
      </w:divBdr>
    </w:div>
    <w:div w:id="17698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 - Les Reardanz</dc:creator>
  <cp:keywords/>
  <dc:description/>
  <cp:lastModifiedBy>Samuel Crawford</cp:lastModifiedBy>
  <cp:revision>13</cp:revision>
  <cp:lastPrinted>2020-03-11T23:14:00Z</cp:lastPrinted>
  <dcterms:created xsi:type="dcterms:W3CDTF">2020-03-12T17:46:00Z</dcterms:created>
  <dcterms:modified xsi:type="dcterms:W3CDTF">2020-03-13T18:25:00Z</dcterms:modified>
</cp:coreProperties>
</file>