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E64" w:rsidRDefault="00263E64" w:rsidP="00263E64">
      <w:pPr>
        <w:pStyle w:val="Heading1"/>
        <w:spacing w:after="120"/>
        <w:jc w:val="left"/>
        <w:rPr>
          <w:rFonts w:ascii="Baskerville Old Face" w:hAnsi="Baskerville Old Face"/>
        </w:rPr>
      </w:pPr>
      <w:r w:rsidRPr="00263E64">
        <w:rPr>
          <w:rFonts w:ascii="Baskerville Old Face" w:hAnsi="Baskerville Old Face"/>
          <w:noProof/>
          <w:spacing w:val="60"/>
          <w:sz w:val="36"/>
        </w:rPr>
        <mc:AlternateContent>
          <mc:Choice Requires="wps">
            <w:drawing>
              <wp:anchor distT="0" distB="0" distL="114300" distR="114300" simplePos="0" relativeHeight="251659264" behindDoc="0" locked="0" layoutInCell="1" allowOverlap="1" wp14:editId="36B11C9B">
                <wp:simplePos x="0" y="0"/>
                <wp:positionH relativeFrom="column">
                  <wp:posOffset>1581150</wp:posOffset>
                </wp:positionH>
                <wp:positionV relativeFrom="paragraph">
                  <wp:posOffset>0</wp:posOffset>
                </wp:positionV>
                <wp:extent cx="499110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403985"/>
                        </a:xfrm>
                        <a:prstGeom prst="rect">
                          <a:avLst/>
                        </a:prstGeom>
                        <a:solidFill>
                          <a:srgbClr val="FFFFFF"/>
                        </a:solidFill>
                        <a:ln w="9525">
                          <a:solidFill>
                            <a:schemeClr val="bg1"/>
                          </a:solidFill>
                          <a:miter lim="800000"/>
                          <a:headEnd/>
                          <a:tailEnd/>
                        </a:ln>
                      </wps:spPr>
                      <wps:txbx>
                        <w:txbxContent>
                          <w:p w:rsidR="00263E64" w:rsidRDefault="00263E64" w:rsidP="00263E64">
                            <w:pPr>
                              <w:pStyle w:val="Heading1"/>
                              <w:spacing w:after="120"/>
                              <w:jc w:val="left"/>
                              <w:rPr>
                                <w:rFonts w:ascii="Baskerville Old Face" w:hAnsi="Baskerville Old Face"/>
                                <w:b/>
                                <w:spacing w:val="60"/>
                                <w:sz w:val="36"/>
                              </w:rPr>
                            </w:pPr>
                            <w:r>
                              <w:rPr>
                                <w:rFonts w:ascii="Baskerville Old Face" w:hAnsi="Baskerville Old Face"/>
                                <w:b/>
                                <w:spacing w:val="60"/>
                                <w:sz w:val="36"/>
                              </w:rPr>
                              <w:t xml:space="preserve">CITY OF </w:t>
                            </w:r>
                            <w:smartTag w:uri="urn:schemas-microsoft-com:office:smarttags" w:element="place">
                              <w:smartTag w:uri="urn:schemas-microsoft-com:office:smarttags" w:element="City">
                                <w:r>
                                  <w:rPr>
                                    <w:rFonts w:ascii="Baskerville Old Face" w:hAnsi="Baskerville Old Face"/>
                                    <w:b/>
                                    <w:spacing w:val="60"/>
                                    <w:sz w:val="36"/>
                                  </w:rPr>
                                  <w:t>BLAINE</w:t>
                                </w:r>
                              </w:smartTag>
                            </w:smartTag>
                          </w:p>
                          <w:p w:rsidR="00263E64" w:rsidRDefault="00B718D4" w:rsidP="00263E64">
                            <w:pPr>
                              <w:pStyle w:val="Heading2"/>
                              <w:pBdr>
                                <w:bottom w:val="single" w:sz="18" w:space="0" w:color="auto"/>
                              </w:pBdr>
                              <w:spacing w:after="120"/>
                              <w:jc w:val="left"/>
                              <w:rPr>
                                <w:rFonts w:ascii="Baskerville Old Face" w:hAnsi="Baskerville Old Face"/>
                                <w:spacing w:val="30"/>
                                <w:sz w:val="24"/>
                              </w:rPr>
                            </w:pPr>
                            <w:r>
                              <w:rPr>
                                <w:rFonts w:ascii="Baskerville Old Face" w:hAnsi="Baskerville Old Face"/>
                                <w:spacing w:val="30"/>
                                <w:sz w:val="24"/>
                              </w:rPr>
                              <w:t>City Manager’s Office</w:t>
                            </w:r>
                          </w:p>
                          <w:p w:rsidR="00263E64" w:rsidRPr="00B718D4" w:rsidRDefault="00263E64" w:rsidP="00263E64">
                            <w:pPr>
                              <w:rPr>
                                <w:rFonts w:ascii="Baskerville Old Face" w:hAnsi="Baskerville Old Face"/>
                                <w:smallCaps/>
                              </w:rPr>
                            </w:pPr>
                            <w:proofErr w:type="gramStart"/>
                            <w:r w:rsidRPr="00B718D4">
                              <w:rPr>
                                <w:rFonts w:ascii="Baskerville Old Face" w:hAnsi="Baskerville Old Face"/>
                                <w:smallCaps/>
                              </w:rPr>
                              <w:t>435 Martin Street, Ste.</w:t>
                            </w:r>
                            <w:proofErr w:type="gramEnd"/>
                            <w:r w:rsidRPr="00B718D4">
                              <w:rPr>
                                <w:rFonts w:ascii="Baskerville Old Face" w:hAnsi="Baskerville Old Face"/>
                                <w:smallCaps/>
                              </w:rPr>
                              <w:t xml:space="preserve"> 3000  </w:t>
                            </w:r>
                            <w:r w:rsidRPr="00B718D4">
                              <w:rPr>
                                <w:rFonts w:ascii="Baskerville Old Face" w:hAnsi="Baskerville Old Face"/>
                                <w:smallCaps/>
                              </w:rPr>
                              <w:sym w:font="Symbol" w:char="F0B7"/>
                            </w:r>
                            <w:r w:rsidRPr="00B718D4">
                              <w:rPr>
                                <w:rFonts w:ascii="Baskerville Old Face" w:hAnsi="Baskerville Old Face"/>
                                <w:smallCaps/>
                              </w:rPr>
                              <w:t xml:space="preserve"> Blaine, WA </w:t>
                            </w:r>
                            <w:r w:rsidRPr="00B718D4">
                              <w:rPr>
                                <w:rFonts w:ascii="Baskerville Old Face" w:hAnsi="Baskerville Old Face"/>
                                <w:smallCaps/>
                              </w:rPr>
                              <w:sym w:font="Symbol" w:char="F0B7"/>
                            </w:r>
                            <w:r w:rsidRPr="00B718D4">
                              <w:rPr>
                                <w:rFonts w:ascii="Baskerville Old Face" w:hAnsi="Baskerville Old Face"/>
                                <w:smallCaps/>
                              </w:rPr>
                              <w:t xml:space="preserve"> 98230</w:t>
                            </w:r>
                          </w:p>
                          <w:p w:rsidR="00263E64" w:rsidRPr="00B718D4" w:rsidRDefault="00263E64" w:rsidP="00263E64">
                            <w:pPr>
                              <w:rPr>
                                <w:rFonts w:ascii="Baskerville Old Face" w:hAnsi="Baskerville Old Face"/>
                              </w:rPr>
                            </w:pPr>
                            <w:r w:rsidRPr="00B718D4">
                              <w:rPr>
                                <w:rFonts w:ascii="Baskerville Old Face" w:hAnsi="Baskerville Old Face"/>
                                <w:smallCaps/>
                              </w:rPr>
                              <w:t xml:space="preserve">Phone: (360) 332-8311 </w:t>
                            </w:r>
                            <w:r w:rsidRPr="00B718D4">
                              <w:rPr>
                                <w:rFonts w:ascii="Baskerville Old Face" w:hAnsi="Baskerville Old Face"/>
                                <w:smallCaps/>
                              </w:rPr>
                              <w:sym w:font="Symbol" w:char="F0B7"/>
                            </w:r>
                            <w:r w:rsidRPr="00B718D4">
                              <w:rPr>
                                <w:rFonts w:ascii="Baskerville Old Face" w:hAnsi="Baskerville Old Face"/>
                                <w:smallCaps/>
                              </w:rPr>
                              <w:t xml:space="preserve"> Fax: (360) 543-9978</w:t>
                            </w:r>
                            <w:r w:rsidRPr="00B718D4">
                              <w:rPr>
                                <w:rFonts w:ascii="Baskerville Old Face" w:hAnsi="Baskerville Old Face"/>
                                <w:smallCaps/>
                              </w:rPr>
                              <w:sym w:font="Symbol" w:char="F0B7"/>
                            </w:r>
                            <w:r w:rsidRPr="00B718D4">
                              <w:rPr>
                                <w:rFonts w:ascii="Baskerville Old Face" w:hAnsi="Baskerville Old Face"/>
                                <w:smallCaps/>
                              </w:rPr>
                              <w:t xml:space="preserve"> Website: </w:t>
                            </w:r>
                            <w:r w:rsidRPr="00B718D4">
                              <w:rPr>
                                <w:rFonts w:ascii="Baskerville Old Face" w:hAnsi="Baskerville Old Face"/>
                              </w:rPr>
                              <w:t>www.cityofblaine.com</w:t>
                            </w:r>
                          </w:p>
                          <w:p w:rsidR="00263E64" w:rsidRDefault="00263E6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5pt;margin-top:0;width:39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" strokecolor="white [3212]">
                <v:textbox style="mso-fit-shape-to-text:t">
                  <w:txbxContent>
                    <w:p w:rsidR="00263E64" w:rsidRDefault="00263E64" w:rsidP="00263E64">
                      <w:pPr>
                        <w:pStyle w:val="Heading1"/>
                        <w:spacing w:after="120"/>
                        <w:jc w:val="left"/>
                        <w:rPr>
                          <w:rFonts w:ascii="Baskerville Old Face" w:hAnsi="Baskerville Old Face"/>
                          <w:b/>
                          <w:spacing w:val="60"/>
                          <w:sz w:val="36"/>
                        </w:rPr>
                      </w:pPr>
                      <w:r>
                        <w:rPr>
                          <w:rFonts w:ascii="Baskerville Old Face" w:hAnsi="Baskerville Old Face"/>
                          <w:b/>
                          <w:spacing w:val="60"/>
                          <w:sz w:val="36"/>
                        </w:rPr>
                        <w:t xml:space="preserve">CITY OF </w:t>
                      </w:r>
                      <w:smartTag w:uri="urn:schemas-microsoft-com:office:smarttags" w:element="place">
                        <w:smartTag w:uri="urn:schemas-microsoft-com:office:smarttags" w:element="City">
                          <w:r>
                            <w:rPr>
                              <w:rFonts w:ascii="Baskerville Old Face" w:hAnsi="Baskerville Old Face"/>
                              <w:b/>
                              <w:spacing w:val="60"/>
                              <w:sz w:val="36"/>
                            </w:rPr>
                            <w:t>BLAINE</w:t>
                          </w:r>
                        </w:smartTag>
                      </w:smartTag>
                    </w:p>
                    <w:p w:rsidR="00263E64" w:rsidRDefault="00B718D4" w:rsidP="00263E64">
                      <w:pPr>
                        <w:pStyle w:val="Heading2"/>
                        <w:pBdr>
                          <w:bottom w:val="single" w:sz="18" w:space="0" w:color="auto"/>
                        </w:pBdr>
                        <w:spacing w:after="120"/>
                        <w:jc w:val="left"/>
                        <w:rPr>
                          <w:rFonts w:ascii="Baskerville Old Face" w:hAnsi="Baskerville Old Face"/>
                          <w:spacing w:val="30"/>
                          <w:sz w:val="24"/>
                        </w:rPr>
                      </w:pPr>
                      <w:r>
                        <w:rPr>
                          <w:rFonts w:ascii="Baskerville Old Face" w:hAnsi="Baskerville Old Face"/>
                          <w:spacing w:val="30"/>
                          <w:sz w:val="24"/>
                        </w:rPr>
                        <w:t>City Manager’s Office</w:t>
                      </w:r>
                    </w:p>
                    <w:p w:rsidR="00263E64" w:rsidRPr="00B718D4" w:rsidRDefault="00263E64" w:rsidP="00263E64">
                      <w:pPr>
                        <w:rPr>
                          <w:rFonts w:ascii="Baskerville Old Face" w:hAnsi="Baskerville Old Face"/>
                          <w:smallCaps/>
                        </w:rPr>
                      </w:pPr>
                      <w:proofErr w:type="gramStart"/>
                      <w:r w:rsidRPr="00B718D4">
                        <w:rPr>
                          <w:rFonts w:ascii="Baskerville Old Face" w:hAnsi="Baskerville Old Face"/>
                          <w:smallCaps/>
                        </w:rPr>
                        <w:t>435 Martin Street, Ste.</w:t>
                      </w:r>
                      <w:proofErr w:type="gramEnd"/>
                      <w:r w:rsidRPr="00B718D4">
                        <w:rPr>
                          <w:rFonts w:ascii="Baskerville Old Face" w:hAnsi="Baskerville Old Face"/>
                          <w:smallCaps/>
                        </w:rPr>
                        <w:t xml:space="preserve"> 3000  </w:t>
                      </w:r>
                      <w:r w:rsidRPr="00B718D4">
                        <w:rPr>
                          <w:rFonts w:ascii="Baskerville Old Face" w:hAnsi="Baskerville Old Face"/>
                          <w:smallCaps/>
                        </w:rPr>
                        <w:sym w:font="Symbol" w:char="F0B7"/>
                      </w:r>
                      <w:r w:rsidRPr="00B718D4">
                        <w:rPr>
                          <w:rFonts w:ascii="Baskerville Old Face" w:hAnsi="Baskerville Old Face"/>
                          <w:smallCaps/>
                        </w:rPr>
                        <w:t xml:space="preserve"> Blaine, WA </w:t>
                      </w:r>
                      <w:r w:rsidRPr="00B718D4">
                        <w:rPr>
                          <w:rFonts w:ascii="Baskerville Old Face" w:hAnsi="Baskerville Old Face"/>
                          <w:smallCaps/>
                        </w:rPr>
                        <w:sym w:font="Symbol" w:char="F0B7"/>
                      </w:r>
                      <w:r w:rsidRPr="00B718D4">
                        <w:rPr>
                          <w:rFonts w:ascii="Baskerville Old Face" w:hAnsi="Baskerville Old Face"/>
                          <w:smallCaps/>
                        </w:rPr>
                        <w:t xml:space="preserve"> 98230</w:t>
                      </w:r>
                    </w:p>
                    <w:p w:rsidR="00263E64" w:rsidRPr="00B718D4" w:rsidRDefault="00263E64" w:rsidP="00263E64">
                      <w:pPr>
                        <w:rPr>
                          <w:rFonts w:ascii="Baskerville Old Face" w:hAnsi="Baskerville Old Face"/>
                        </w:rPr>
                      </w:pPr>
                      <w:r w:rsidRPr="00B718D4">
                        <w:rPr>
                          <w:rFonts w:ascii="Baskerville Old Face" w:hAnsi="Baskerville Old Face"/>
                          <w:smallCaps/>
                        </w:rPr>
                        <w:t xml:space="preserve">Phone: (360) 332-8311 </w:t>
                      </w:r>
                      <w:r w:rsidRPr="00B718D4">
                        <w:rPr>
                          <w:rFonts w:ascii="Baskerville Old Face" w:hAnsi="Baskerville Old Face"/>
                          <w:smallCaps/>
                        </w:rPr>
                        <w:sym w:font="Symbol" w:char="F0B7"/>
                      </w:r>
                      <w:r w:rsidRPr="00B718D4">
                        <w:rPr>
                          <w:rFonts w:ascii="Baskerville Old Face" w:hAnsi="Baskerville Old Face"/>
                          <w:smallCaps/>
                        </w:rPr>
                        <w:t xml:space="preserve"> Fax: (360) 543-9978</w:t>
                      </w:r>
                      <w:r w:rsidRPr="00B718D4">
                        <w:rPr>
                          <w:rFonts w:ascii="Baskerville Old Face" w:hAnsi="Baskerville Old Face"/>
                          <w:smallCaps/>
                        </w:rPr>
                        <w:sym w:font="Symbol" w:char="F0B7"/>
                      </w:r>
                      <w:r w:rsidRPr="00B718D4">
                        <w:rPr>
                          <w:rFonts w:ascii="Baskerville Old Face" w:hAnsi="Baskerville Old Face"/>
                          <w:smallCaps/>
                        </w:rPr>
                        <w:t xml:space="preserve"> Website: </w:t>
                      </w:r>
                      <w:r w:rsidRPr="00B718D4">
                        <w:rPr>
                          <w:rFonts w:ascii="Baskerville Old Face" w:hAnsi="Baskerville Old Face"/>
                        </w:rPr>
                        <w:t>www.cityofblaine.com</w:t>
                      </w:r>
                    </w:p>
                    <w:p w:rsidR="00263E64" w:rsidRDefault="00263E64"/>
                  </w:txbxContent>
                </v:textbox>
              </v:shape>
            </w:pict>
          </mc:Fallback>
        </mc:AlternateContent>
      </w:r>
      <w:r>
        <w:rPr>
          <w:noProof/>
        </w:rPr>
        <w:drawing>
          <wp:inline distT="0" distB="0" distL="0" distR="0" wp14:anchorId="1FA3FFE9" wp14:editId="719D41B8">
            <wp:extent cx="1371600" cy="12763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276350"/>
                    </a:xfrm>
                    <a:prstGeom prst="rect">
                      <a:avLst/>
                    </a:prstGeom>
                    <a:noFill/>
                    <a:ln>
                      <a:noFill/>
                    </a:ln>
                  </pic:spPr>
                </pic:pic>
              </a:graphicData>
            </a:graphic>
          </wp:inline>
        </w:drawing>
      </w:r>
      <w:r w:rsidRPr="00263E64">
        <w:rPr>
          <w:rFonts w:ascii="Baskerville Old Face" w:hAnsi="Baskerville Old Face"/>
          <w:spacing w:val="60"/>
          <w:sz w:val="36"/>
        </w:rPr>
        <w:t xml:space="preserve"> </w:t>
      </w:r>
    </w:p>
    <w:p w:rsidR="00625A93" w:rsidRDefault="00214449"/>
    <w:p w:rsidR="00263E64" w:rsidRDefault="00263E64"/>
    <w:p w:rsidR="00263E64" w:rsidRPr="00263E64" w:rsidRDefault="00263E64" w:rsidP="00263E64">
      <w:pPr>
        <w:rPr>
          <w:sz w:val="24"/>
          <w:szCs w:val="24"/>
        </w:rPr>
      </w:pPr>
      <w:r w:rsidRPr="00263E64">
        <w:rPr>
          <w:sz w:val="24"/>
          <w:szCs w:val="24"/>
        </w:rPr>
        <w:t xml:space="preserve">FOR IMMEDIATE RELEASE  </w:t>
      </w:r>
    </w:p>
    <w:p w:rsidR="00AF1663" w:rsidRDefault="00263E64" w:rsidP="00263E64">
      <w:pPr>
        <w:rPr>
          <w:sz w:val="24"/>
          <w:szCs w:val="24"/>
        </w:rPr>
      </w:pPr>
      <w:r w:rsidRPr="00263E64">
        <w:rPr>
          <w:sz w:val="24"/>
          <w:szCs w:val="24"/>
        </w:rPr>
        <w:t xml:space="preserve">Date:  </w:t>
      </w:r>
      <w:r w:rsidR="000A6380">
        <w:rPr>
          <w:sz w:val="24"/>
          <w:szCs w:val="24"/>
        </w:rPr>
        <w:tab/>
      </w:r>
      <w:r w:rsidR="000A6380">
        <w:rPr>
          <w:sz w:val="24"/>
          <w:szCs w:val="24"/>
        </w:rPr>
        <w:tab/>
      </w:r>
      <w:r w:rsidR="000A6380">
        <w:rPr>
          <w:sz w:val="24"/>
          <w:szCs w:val="24"/>
        </w:rPr>
        <w:tab/>
        <w:t>March 13, 2020</w:t>
      </w:r>
    </w:p>
    <w:p w:rsidR="00263E64" w:rsidRPr="00263E64" w:rsidRDefault="00263E64" w:rsidP="00263E64">
      <w:pPr>
        <w:rPr>
          <w:sz w:val="24"/>
          <w:szCs w:val="24"/>
        </w:rPr>
      </w:pPr>
      <w:r w:rsidRPr="00263E64">
        <w:rPr>
          <w:sz w:val="24"/>
          <w:szCs w:val="24"/>
        </w:rPr>
        <w:t xml:space="preserve">Media Contact: </w:t>
      </w:r>
      <w:r w:rsidR="000A6380">
        <w:rPr>
          <w:sz w:val="24"/>
          <w:szCs w:val="24"/>
        </w:rPr>
        <w:tab/>
        <w:t>Michael Jones, City Manager</w:t>
      </w:r>
    </w:p>
    <w:p w:rsidR="00263E64" w:rsidRPr="00263E64" w:rsidRDefault="00263E64" w:rsidP="00263E64">
      <w:pPr>
        <w:rPr>
          <w:sz w:val="24"/>
          <w:szCs w:val="24"/>
        </w:rPr>
      </w:pPr>
      <w:r>
        <w:rPr>
          <w:sz w:val="24"/>
          <w:szCs w:val="24"/>
        </w:rPr>
        <w:t>P</w:t>
      </w:r>
      <w:r w:rsidRPr="00263E64">
        <w:rPr>
          <w:sz w:val="24"/>
          <w:szCs w:val="24"/>
        </w:rPr>
        <w:t xml:space="preserve">hone: </w:t>
      </w:r>
      <w:r w:rsidR="000A6380">
        <w:rPr>
          <w:sz w:val="24"/>
          <w:szCs w:val="24"/>
        </w:rPr>
        <w:tab/>
      </w:r>
      <w:r w:rsidR="000A6380">
        <w:rPr>
          <w:sz w:val="24"/>
          <w:szCs w:val="24"/>
        </w:rPr>
        <w:tab/>
        <w:t>360-543-9981</w:t>
      </w:r>
    </w:p>
    <w:p w:rsidR="00263E64" w:rsidRPr="00263E64" w:rsidRDefault="00263E64" w:rsidP="00263E64">
      <w:pPr>
        <w:rPr>
          <w:sz w:val="24"/>
          <w:szCs w:val="24"/>
        </w:rPr>
      </w:pPr>
      <w:r>
        <w:rPr>
          <w:sz w:val="24"/>
          <w:szCs w:val="24"/>
        </w:rPr>
        <w:t>E</w:t>
      </w:r>
      <w:r w:rsidRPr="00263E64">
        <w:rPr>
          <w:sz w:val="24"/>
          <w:szCs w:val="24"/>
        </w:rPr>
        <w:t xml:space="preserve">mail: </w:t>
      </w:r>
      <w:r w:rsidR="000A6380">
        <w:rPr>
          <w:sz w:val="24"/>
          <w:szCs w:val="24"/>
        </w:rPr>
        <w:tab/>
      </w:r>
      <w:r w:rsidR="000A6380">
        <w:rPr>
          <w:sz w:val="24"/>
          <w:szCs w:val="24"/>
        </w:rPr>
        <w:tab/>
      </w:r>
      <w:r w:rsidR="000A6380">
        <w:rPr>
          <w:sz w:val="24"/>
          <w:szCs w:val="24"/>
        </w:rPr>
        <w:tab/>
        <w:t>mjones@cityofblaine.com</w:t>
      </w:r>
    </w:p>
    <w:p w:rsidR="00263E64" w:rsidRPr="00263E64" w:rsidRDefault="00263E64" w:rsidP="00263E64">
      <w:pPr>
        <w:rPr>
          <w:sz w:val="24"/>
          <w:szCs w:val="24"/>
        </w:rPr>
      </w:pPr>
    </w:p>
    <w:p w:rsidR="00263E64" w:rsidRDefault="000A6380" w:rsidP="00263E64">
      <w:pPr>
        <w:rPr>
          <w:b/>
          <w:sz w:val="24"/>
          <w:szCs w:val="24"/>
        </w:rPr>
      </w:pPr>
      <w:r>
        <w:rPr>
          <w:b/>
          <w:sz w:val="24"/>
          <w:szCs w:val="24"/>
        </w:rPr>
        <w:t>Blaine City Manager issue</w:t>
      </w:r>
      <w:r w:rsidR="00B718D4">
        <w:rPr>
          <w:b/>
          <w:sz w:val="24"/>
          <w:szCs w:val="24"/>
        </w:rPr>
        <w:t>s</w:t>
      </w:r>
      <w:r>
        <w:rPr>
          <w:b/>
          <w:sz w:val="24"/>
          <w:szCs w:val="24"/>
        </w:rPr>
        <w:t xml:space="preserve"> proclamation declaring emergency related to COVID</w:t>
      </w:r>
      <w:r w:rsidR="00B718D4">
        <w:rPr>
          <w:b/>
          <w:sz w:val="24"/>
          <w:szCs w:val="24"/>
        </w:rPr>
        <w:t>-</w:t>
      </w:r>
      <w:r>
        <w:rPr>
          <w:b/>
          <w:sz w:val="24"/>
          <w:szCs w:val="24"/>
        </w:rPr>
        <w:t>19</w:t>
      </w:r>
    </w:p>
    <w:p w:rsidR="00AF1663" w:rsidRPr="00AF1663" w:rsidRDefault="00AF1663" w:rsidP="00263E64">
      <w:pPr>
        <w:rPr>
          <w:sz w:val="24"/>
          <w:szCs w:val="24"/>
        </w:rPr>
      </w:pPr>
    </w:p>
    <w:p w:rsidR="00263E64" w:rsidRPr="00263E64" w:rsidRDefault="00263E64" w:rsidP="00263E64">
      <w:pPr>
        <w:rPr>
          <w:sz w:val="24"/>
          <w:szCs w:val="24"/>
        </w:rPr>
      </w:pPr>
    </w:p>
    <w:p w:rsidR="000A6380" w:rsidRPr="000A6380" w:rsidRDefault="000A6380" w:rsidP="00263E64">
      <w:pPr>
        <w:rPr>
          <w:sz w:val="24"/>
          <w:szCs w:val="24"/>
        </w:rPr>
      </w:pPr>
      <w:r>
        <w:rPr>
          <w:sz w:val="24"/>
          <w:szCs w:val="24"/>
        </w:rPr>
        <w:t xml:space="preserve">On March 13, Blaine City </w:t>
      </w:r>
      <w:r w:rsidR="00B718D4">
        <w:rPr>
          <w:sz w:val="24"/>
          <w:szCs w:val="24"/>
        </w:rPr>
        <w:t>M</w:t>
      </w:r>
      <w:r>
        <w:rPr>
          <w:sz w:val="24"/>
          <w:szCs w:val="24"/>
        </w:rPr>
        <w:t>anager Michael Jones issued a proclamation declaring a state of emergency related to the COVID</w:t>
      </w:r>
      <w:r w:rsidR="00B718D4">
        <w:rPr>
          <w:sz w:val="24"/>
          <w:szCs w:val="24"/>
        </w:rPr>
        <w:t>-</w:t>
      </w:r>
      <w:r>
        <w:rPr>
          <w:sz w:val="24"/>
          <w:szCs w:val="24"/>
        </w:rPr>
        <w:t xml:space="preserve">19 virus outbreak.  The proclamation allows the </w:t>
      </w:r>
      <w:r w:rsidR="00B718D4">
        <w:rPr>
          <w:sz w:val="24"/>
          <w:szCs w:val="24"/>
        </w:rPr>
        <w:t>C</w:t>
      </w:r>
      <w:r>
        <w:rPr>
          <w:sz w:val="24"/>
          <w:szCs w:val="24"/>
        </w:rPr>
        <w:t xml:space="preserve">ity to modify policies and procedures so that the </w:t>
      </w:r>
      <w:r w:rsidR="00B718D4">
        <w:rPr>
          <w:sz w:val="24"/>
          <w:szCs w:val="24"/>
        </w:rPr>
        <w:t>C</w:t>
      </w:r>
      <w:r>
        <w:rPr>
          <w:sz w:val="24"/>
          <w:szCs w:val="24"/>
        </w:rPr>
        <w:t xml:space="preserve">ity can </w:t>
      </w:r>
      <w:r>
        <w:rPr>
          <w:sz w:val="24"/>
          <w:szCs w:val="24"/>
        </w:rPr>
        <w:t>move more quickly and efficiently to address issues presented by the virus outbreak</w:t>
      </w:r>
      <w:r w:rsidR="00B718D4">
        <w:rPr>
          <w:sz w:val="24"/>
          <w:szCs w:val="24"/>
        </w:rPr>
        <w:t xml:space="preserve"> as they arise</w:t>
      </w:r>
      <w:r>
        <w:rPr>
          <w:sz w:val="24"/>
          <w:szCs w:val="24"/>
        </w:rPr>
        <w:t xml:space="preserve">. A copy of the proclamation is available on the </w:t>
      </w:r>
      <w:r w:rsidR="00B718D4">
        <w:rPr>
          <w:sz w:val="24"/>
          <w:szCs w:val="24"/>
        </w:rPr>
        <w:t>C</w:t>
      </w:r>
      <w:r>
        <w:rPr>
          <w:sz w:val="24"/>
          <w:szCs w:val="24"/>
        </w:rPr>
        <w:t xml:space="preserve">ity’s website </w:t>
      </w:r>
      <w:r w:rsidR="00B718D4">
        <w:rPr>
          <w:sz w:val="24"/>
          <w:szCs w:val="24"/>
        </w:rPr>
        <w:t xml:space="preserve">under “City News and Updates” </w:t>
      </w:r>
      <w:r>
        <w:rPr>
          <w:sz w:val="24"/>
          <w:szCs w:val="24"/>
        </w:rPr>
        <w:t>at cityofblaine.com.</w:t>
      </w:r>
    </w:p>
    <w:p w:rsidR="000A6380" w:rsidRDefault="000A6380" w:rsidP="00263E64">
      <w:pPr>
        <w:rPr>
          <w:sz w:val="24"/>
          <w:szCs w:val="24"/>
        </w:rPr>
      </w:pPr>
    </w:p>
    <w:p w:rsidR="00263E64" w:rsidRPr="00263E64" w:rsidRDefault="00574C82" w:rsidP="00416D4A">
      <w:pPr>
        <w:rPr>
          <w:sz w:val="24"/>
          <w:szCs w:val="24"/>
        </w:rPr>
      </w:pPr>
      <w:r>
        <w:rPr>
          <w:sz w:val="24"/>
          <w:szCs w:val="24"/>
        </w:rPr>
        <w:t>Michael Jones said, “</w:t>
      </w:r>
      <w:r w:rsidR="000A6380">
        <w:rPr>
          <w:sz w:val="24"/>
          <w:szCs w:val="24"/>
        </w:rPr>
        <w:t xml:space="preserve">Issuing the proclamation is a technical administrative step.  It might sound alarming because it uses the word </w:t>
      </w:r>
      <w:r w:rsidR="00B718D4">
        <w:rPr>
          <w:sz w:val="24"/>
          <w:szCs w:val="24"/>
        </w:rPr>
        <w:t>“</w:t>
      </w:r>
      <w:r w:rsidR="000A6380">
        <w:rPr>
          <w:sz w:val="24"/>
          <w:szCs w:val="24"/>
        </w:rPr>
        <w:t>emergency</w:t>
      </w:r>
      <w:r w:rsidR="00214449">
        <w:rPr>
          <w:sz w:val="24"/>
          <w:szCs w:val="24"/>
        </w:rPr>
        <w:t>,</w:t>
      </w:r>
      <w:r w:rsidR="00B718D4">
        <w:rPr>
          <w:sz w:val="24"/>
          <w:szCs w:val="24"/>
        </w:rPr>
        <w:t>”</w:t>
      </w:r>
      <w:r w:rsidR="000A6380">
        <w:rPr>
          <w:sz w:val="24"/>
          <w:szCs w:val="24"/>
        </w:rPr>
        <w:t xml:space="preserve"> but really it just allows the </w:t>
      </w:r>
      <w:r w:rsidR="00B718D4">
        <w:rPr>
          <w:sz w:val="24"/>
          <w:szCs w:val="24"/>
        </w:rPr>
        <w:t>C</w:t>
      </w:r>
      <w:r w:rsidR="000A6380">
        <w:rPr>
          <w:sz w:val="24"/>
          <w:szCs w:val="24"/>
        </w:rPr>
        <w:t>ity to be more responsive to the needs that may arise over the next few weeks.  Under a declaration, we can take st</w:t>
      </w:r>
      <w:r>
        <w:rPr>
          <w:sz w:val="24"/>
          <w:szCs w:val="24"/>
        </w:rPr>
        <w:t>eps such as expediting purchasing</w:t>
      </w:r>
      <w:r w:rsidR="000A6380">
        <w:rPr>
          <w:sz w:val="24"/>
          <w:szCs w:val="24"/>
        </w:rPr>
        <w:t xml:space="preserve"> or changing rules related to the use of </w:t>
      </w:r>
      <w:r w:rsidR="000A6380">
        <w:rPr>
          <w:sz w:val="24"/>
          <w:szCs w:val="24"/>
        </w:rPr>
        <w:t>sick leave.</w:t>
      </w:r>
      <w:r>
        <w:rPr>
          <w:sz w:val="24"/>
          <w:szCs w:val="24"/>
        </w:rPr>
        <w:t>”</w:t>
      </w:r>
      <w:r w:rsidR="000A6380">
        <w:rPr>
          <w:sz w:val="24"/>
          <w:szCs w:val="24"/>
        </w:rPr>
        <w:t xml:space="preserve">  </w:t>
      </w:r>
    </w:p>
    <w:p w:rsidR="00416D4A" w:rsidRDefault="00416D4A" w:rsidP="00263E64">
      <w:pPr>
        <w:rPr>
          <w:b/>
          <w:sz w:val="24"/>
          <w:szCs w:val="24"/>
        </w:rPr>
      </w:pPr>
    </w:p>
    <w:p w:rsidR="00AF1663" w:rsidRPr="000A6380" w:rsidRDefault="000A6380" w:rsidP="00263E64">
      <w:pPr>
        <w:rPr>
          <w:sz w:val="24"/>
          <w:szCs w:val="24"/>
        </w:rPr>
      </w:pPr>
      <w:r w:rsidRPr="000A6380">
        <w:rPr>
          <w:sz w:val="24"/>
          <w:szCs w:val="24"/>
        </w:rPr>
        <w:t>The City Manager consulted with City Coun</w:t>
      </w:r>
      <w:bookmarkStart w:id="0" w:name="_GoBack"/>
      <w:bookmarkEnd w:id="0"/>
      <w:r w:rsidRPr="000A6380">
        <w:rPr>
          <w:sz w:val="24"/>
          <w:szCs w:val="24"/>
        </w:rPr>
        <w:t>cilmembers</w:t>
      </w:r>
      <w:r>
        <w:rPr>
          <w:sz w:val="24"/>
          <w:szCs w:val="24"/>
        </w:rPr>
        <w:t xml:space="preserve"> in advance of the </w:t>
      </w:r>
      <w:r w:rsidR="00574C82">
        <w:rPr>
          <w:sz w:val="24"/>
          <w:szCs w:val="24"/>
        </w:rPr>
        <w:t>declaration, a</w:t>
      </w:r>
      <w:r>
        <w:rPr>
          <w:sz w:val="24"/>
          <w:szCs w:val="24"/>
        </w:rPr>
        <w:t>n</w:t>
      </w:r>
      <w:r w:rsidR="00574C82">
        <w:rPr>
          <w:sz w:val="24"/>
          <w:szCs w:val="24"/>
        </w:rPr>
        <w:t>d</w:t>
      </w:r>
      <w:r>
        <w:rPr>
          <w:sz w:val="24"/>
          <w:szCs w:val="24"/>
        </w:rPr>
        <w:t xml:space="preserve"> a </w:t>
      </w:r>
      <w:r w:rsidR="00B718D4">
        <w:rPr>
          <w:sz w:val="24"/>
          <w:szCs w:val="24"/>
        </w:rPr>
        <w:t>S</w:t>
      </w:r>
      <w:r>
        <w:rPr>
          <w:sz w:val="24"/>
          <w:szCs w:val="24"/>
        </w:rPr>
        <w:t xml:space="preserve">pecial City </w:t>
      </w:r>
      <w:r w:rsidR="00574C82">
        <w:rPr>
          <w:sz w:val="24"/>
          <w:szCs w:val="24"/>
        </w:rPr>
        <w:t>Council</w:t>
      </w:r>
      <w:r>
        <w:rPr>
          <w:sz w:val="24"/>
          <w:szCs w:val="24"/>
        </w:rPr>
        <w:t xml:space="preserve"> meeting is scheduled for Monday, March 16, 2020 at 5:00pm so that the City </w:t>
      </w:r>
      <w:r w:rsidR="00574C82">
        <w:rPr>
          <w:sz w:val="24"/>
          <w:szCs w:val="24"/>
        </w:rPr>
        <w:t>Council</w:t>
      </w:r>
      <w:r>
        <w:rPr>
          <w:sz w:val="24"/>
          <w:szCs w:val="24"/>
        </w:rPr>
        <w:t xml:space="preserve"> can consider a resolution to reaffirm the proclamation. The City Manager will also be requesting that the City Council amend the</w:t>
      </w:r>
      <w:r w:rsidR="00574C82">
        <w:rPr>
          <w:sz w:val="24"/>
          <w:szCs w:val="24"/>
        </w:rPr>
        <w:t xml:space="preserve"> City Council </w:t>
      </w:r>
      <w:r w:rsidR="00B718D4">
        <w:rPr>
          <w:sz w:val="24"/>
          <w:szCs w:val="24"/>
        </w:rPr>
        <w:t>R</w:t>
      </w:r>
      <w:r w:rsidR="00574C82">
        <w:rPr>
          <w:sz w:val="24"/>
          <w:szCs w:val="24"/>
        </w:rPr>
        <w:t xml:space="preserve">ules </w:t>
      </w:r>
      <w:r w:rsidR="00B718D4">
        <w:rPr>
          <w:sz w:val="24"/>
          <w:szCs w:val="24"/>
        </w:rPr>
        <w:t xml:space="preserve">of Procedure </w:t>
      </w:r>
      <w:r w:rsidR="00574C82">
        <w:rPr>
          <w:sz w:val="24"/>
          <w:szCs w:val="24"/>
        </w:rPr>
        <w:t xml:space="preserve">to allow Councilmembers to attend meetings by phone. The current rules are very restrictive, essentially requiring City Council members to be physically in attendance at City Council meetings. The change will make it easier for the </w:t>
      </w:r>
      <w:r w:rsidR="00B718D4">
        <w:rPr>
          <w:sz w:val="24"/>
          <w:szCs w:val="24"/>
        </w:rPr>
        <w:t>C</w:t>
      </w:r>
      <w:r w:rsidR="00574C82">
        <w:rPr>
          <w:sz w:val="24"/>
          <w:szCs w:val="24"/>
        </w:rPr>
        <w:t>ity to operate while supporting virus control through things like social distancing.</w:t>
      </w:r>
    </w:p>
    <w:p w:rsidR="00AF1663" w:rsidRDefault="00AF1663" w:rsidP="00263E64">
      <w:pPr>
        <w:rPr>
          <w:sz w:val="24"/>
          <w:szCs w:val="24"/>
        </w:rPr>
      </w:pPr>
    </w:p>
    <w:p w:rsidR="00621FBD" w:rsidRPr="00574C82" w:rsidRDefault="00574C82" w:rsidP="00263E64">
      <w:pPr>
        <w:rPr>
          <w:sz w:val="24"/>
          <w:szCs w:val="24"/>
        </w:rPr>
      </w:pPr>
      <w:r>
        <w:rPr>
          <w:sz w:val="24"/>
          <w:szCs w:val="24"/>
        </w:rPr>
        <w:t xml:space="preserve">City Manager, Michael Jones said, “Keeping the </w:t>
      </w:r>
      <w:r w:rsidR="00B718D4">
        <w:rPr>
          <w:sz w:val="24"/>
          <w:szCs w:val="24"/>
        </w:rPr>
        <w:t>C</w:t>
      </w:r>
      <w:r>
        <w:rPr>
          <w:sz w:val="24"/>
          <w:szCs w:val="24"/>
        </w:rPr>
        <w:t>ity operating as smoothly and normally as possible is of utmost importance to us.  Declaring an emergency will help us continue to provide our services as we respond to the virus outbreak.”</w:t>
      </w:r>
      <w:r w:rsidR="001E387C">
        <w:rPr>
          <w:sz w:val="24"/>
          <w:szCs w:val="24"/>
        </w:rPr>
        <w:t xml:space="preserve">  </w:t>
      </w:r>
    </w:p>
    <w:sectPr w:rsidR="00621FBD" w:rsidRPr="00574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64"/>
    <w:rsid w:val="000A6380"/>
    <w:rsid w:val="00121EA1"/>
    <w:rsid w:val="001C4A7F"/>
    <w:rsid w:val="001E387C"/>
    <w:rsid w:val="00214449"/>
    <w:rsid w:val="00223875"/>
    <w:rsid w:val="00263E64"/>
    <w:rsid w:val="00416D4A"/>
    <w:rsid w:val="00574C82"/>
    <w:rsid w:val="00593093"/>
    <w:rsid w:val="00621FBD"/>
    <w:rsid w:val="00705750"/>
    <w:rsid w:val="0088670D"/>
    <w:rsid w:val="009010A5"/>
    <w:rsid w:val="00A03612"/>
    <w:rsid w:val="00AF1663"/>
    <w:rsid w:val="00B718D4"/>
    <w:rsid w:val="00E2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64"/>
    <w:rPr>
      <w:rFonts w:ascii="Times New Roman" w:eastAsia="Times New Roman" w:hAnsi="Times New Roman" w:cs="Times New Roman"/>
      <w:sz w:val="20"/>
      <w:szCs w:val="20"/>
    </w:rPr>
  </w:style>
  <w:style w:type="paragraph" w:styleId="Heading1">
    <w:name w:val="heading 1"/>
    <w:basedOn w:val="Normal"/>
    <w:next w:val="Normal"/>
    <w:link w:val="Heading1Char"/>
    <w:qFormat/>
    <w:rsid w:val="00263E64"/>
    <w:pPr>
      <w:keepNext/>
      <w:jc w:val="center"/>
      <w:outlineLvl w:val="0"/>
    </w:pPr>
    <w:rPr>
      <w:sz w:val="72"/>
    </w:rPr>
  </w:style>
  <w:style w:type="paragraph" w:styleId="Heading2">
    <w:name w:val="heading 2"/>
    <w:basedOn w:val="Normal"/>
    <w:next w:val="Normal"/>
    <w:link w:val="Heading2Char"/>
    <w:qFormat/>
    <w:rsid w:val="00263E64"/>
    <w:pPr>
      <w:keepNext/>
      <w:jc w:val="cente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E64"/>
    <w:rPr>
      <w:rFonts w:ascii="Tahoma" w:hAnsi="Tahoma" w:cs="Tahoma"/>
      <w:sz w:val="16"/>
      <w:szCs w:val="16"/>
    </w:rPr>
  </w:style>
  <w:style w:type="character" w:customStyle="1" w:styleId="BalloonTextChar">
    <w:name w:val="Balloon Text Char"/>
    <w:basedOn w:val="DefaultParagraphFont"/>
    <w:link w:val="BalloonText"/>
    <w:uiPriority w:val="99"/>
    <w:semiHidden/>
    <w:rsid w:val="00263E64"/>
    <w:rPr>
      <w:rFonts w:ascii="Tahoma" w:hAnsi="Tahoma" w:cs="Tahoma"/>
      <w:sz w:val="16"/>
      <w:szCs w:val="16"/>
    </w:rPr>
  </w:style>
  <w:style w:type="character" w:customStyle="1" w:styleId="Heading1Char">
    <w:name w:val="Heading 1 Char"/>
    <w:basedOn w:val="DefaultParagraphFont"/>
    <w:link w:val="Heading1"/>
    <w:rsid w:val="00263E64"/>
    <w:rPr>
      <w:rFonts w:ascii="Times New Roman" w:eastAsia="Times New Roman" w:hAnsi="Times New Roman" w:cs="Times New Roman"/>
      <w:sz w:val="72"/>
      <w:szCs w:val="20"/>
    </w:rPr>
  </w:style>
  <w:style w:type="character" w:customStyle="1" w:styleId="Heading2Char">
    <w:name w:val="Heading 2 Char"/>
    <w:basedOn w:val="DefaultParagraphFont"/>
    <w:link w:val="Heading2"/>
    <w:rsid w:val="00263E64"/>
    <w:rPr>
      <w:rFonts w:ascii="Times New Roman" w:eastAsia="Times New Roman" w:hAnsi="Times New Roman" w:cs="Times New Roman"/>
      <w:sz w:val="4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E64"/>
    <w:rPr>
      <w:rFonts w:ascii="Times New Roman" w:eastAsia="Times New Roman" w:hAnsi="Times New Roman" w:cs="Times New Roman"/>
      <w:sz w:val="20"/>
      <w:szCs w:val="20"/>
    </w:rPr>
  </w:style>
  <w:style w:type="paragraph" w:styleId="Heading1">
    <w:name w:val="heading 1"/>
    <w:basedOn w:val="Normal"/>
    <w:next w:val="Normal"/>
    <w:link w:val="Heading1Char"/>
    <w:qFormat/>
    <w:rsid w:val="00263E64"/>
    <w:pPr>
      <w:keepNext/>
      <w:jc w:val="center"/>
      <w:outlineLvl w:val="0"/>
    </w:pPr>
    <w:rPr>
      <w:sz w:val="72"/>
    </w:rPr>
  </w:style>
  <w:style w:type="paragraph" w:styleId="Heading2">
    <w:name w:val="heading 2"/>
    <w:basedOn w:val="Normal"/>
    <w:next w:val="Normal"/>
    <w:link w:val="Heading2Char"/>
    <w:qFormat/>
    <w:rsid w:val="00263E64"/>
    <w:pPr>
      <w:keepNext/>
      <w:jc w:val="cente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E64"/>
    <w:rPr>
      <w:rFonts w:ascii="Tahoma" w:hAnsi="Tahoma" w:cs="Tahoma"/>
      <w:sz w:val="16"/>
      <w:szCs w:val="16"/>
    </w:rPr>
  </w:style>
  <w:style w:type="character" w:customStyle="1" w:styleId="BalloonTextChar">
    <w:name w:val="Balloon Text Char"/>
    <w:basedOn w:val="DefaultParagraphFont"/>
    <w:link w:val="BalloonText"/>
    <w:uiPriority w:val="99"/>
    <w:semiHidden/>
    <w:rsid w:val="00263E64"/>
    <w:rPr>
      <w:rFonts w:ascii="Tahoma" w:hAnsi="Tahoma" w:cs="Tahoma"/>
      <w:sz w:val="16"/>
      <w:szCs w:val="16"/>
    </w:rPr>
  </w:style>
  <w:style w:type="character" w:customStyle="1" w:styleId="Heading1Char">
    <w:name w:val="Heading 1 Char"/>
    <w:basedOn w:val="DefaultParagraphFont"/>
    <w:link w:val="Heading1"/>
    <w:rsid w:val="00263E64"/>
    <w:rPr>
      <w:rFonts w:ascii="Times New Roman" w:eastAsia="Times New Roman" w:hAnsi="Times New Roman" w:cs="Times New Roman"/>
      <w:sz w:val="72"/>
      <w:szCs w:val="20"/>
    </w:rPr>
  </w:style>
  <w:style w:type="character" w:customStyle="1" w:styleId="Heading2Char">
    <w:name w:val="Heading 2 Char"/>
    <w:basedOn w:val="DefaultParagraphFont"/>
    <w:link w:val="Heading2"/>
    <w:rsid w:val="00263E64"/>
    <w:rPr>
      <w:rFonts w:ascii="Times New Roman" w:eastAsia="Times New Roman" w:hAnsi="Times New Roman" w:cs="Times New Roman"/>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A72F1510.dotm</Template>
  <TotalTime>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Michael Jones</cp:lastModifiedBy>
  <cp:revision>3</cp:revision>
  <dcterms:created xsi:type="dcterms:W3CDTF">2020-03-13T18:03:00Z</dcterms:created>
  <dcterms:modified xsi:type="dcterms:W3CDTF">2020-03-13T20:44:00Z</dcterms:modified>
</cp:coreProperties>
</file>