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4F" w:rsidRDefault="00605615" w:rsidP="00605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of Blaine is accepting proposals for Public Defender services for a term of two years commencing on January 1, 2018, with the option to extend the contract with the mutual agreement of the parties for an additional two-year period. </w:t>
      </w:r>
      <w:r w:rsidR="00A12806">
        <w:rPr>
          <w:rFonts w:ascii="Times New Roman" w:hAnsi="Times New Roman" w:cs="Times New Roman"/>
          <w:sz w:val="24"/>
          <w:szCs w:val="24"/>
        </w:rPr>
        <w:t xml:space="preserve"> All proposals must </w:t>
      </w:r>
      <w:r w:rsidR="00892DFB">
        <w:rPr>
          <w:rFonts w:ascii="Times New Roman" w:hAnsi="Times New Roman" w:cs="Times New Roman"/>
          <w:sz w:val="24"/>
          <w:szCs w:val="24"/>
        </w:rPr>
        <w:t xml:space="preserve">include an original and 3 copies </w:t>
      </w:r>
      <w:r w:rsidR="00892DFB">
        <w:rPr>
          <w:rFonts w:ascii="Times New Roman" w:hAnsi="Times New Roman" w:cs="Times New Roman"/>
          <w:sz w:val="24"/>
          <w:szCs w:val="24"/>
        </w:rPr>
        <w:t xml:space="preserve">in a sealed envelope clearly marked in the upper left-hand corner “RFP – Public Defender” </w:t>
      </w:r>
      <w:r w:rsidR="00892DFB">
        <w:rPr>
          <w:rFonts w:ascii="Times New Roman" w:hAnsi="Times New Roman" w:cs="Times New Roman"/>
          <w:sz w:val="24"/>
          <w:szCs w:val="24"/>
        </w:rPr>
        <w:t xml:space="preserve">addressed to the City of Blaine, Attn: Administrative Services Director, </w:t>
      </w:r>
      <w:r w:rsidR="00A12806">
        <w:rPr>
          <w:rFonts w:ascii="Times New Roman" w:hAnsi="Times New Roman" w:cs="Times New Roman"/>
          <w:sz w:val="24"/>
          <w:szCs w:val="24"/>
        </w:rPr>
        <w:t xml:space="preserve">and must be received by 4:00 p.m. on August 1, 2018.  Please refer to the RFP for additional </w:t>
      </w:r>
      <w:r w:rsidR="00892DFB">
        <w:rPr>
          <w:rFonts w:ascii="Times New Roman" w:hAnsi="Times New Roman" w:cs="Times New Roman"/>
          <w:sz w:val="24"/>
          <w:szCs w:val="24"/>
        </w:rPr>
        <w:t>instructions.</w:t>
      </w:r>
      <w:r w:rsidR="00A128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05615" w:rsidRPr="00605615" w:rsidRDefault="00605615" w:rsidP="006056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05615" w:rsidRPr="00605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15"/>
    <w:rsid w:val="00605615"/>
    <w:rsid w:val="00700A4F"/>
    <w:rsid w:val="0080771A"/>
    <w:rsid w:val="00892DFB"/>
    <w:rsid w:val="00A1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6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Sanchez</dc:creator>
  <cp:lastModifiedBy>Sheri Sanchez</cp:lastModifiedBy>
  <cp:revision>1</cp:revision>
  <dcterms:created xsi:type="dcterms:W3CDTF">2017-06-22T16:13:00Z</dcterms:created>
  <dcterms:modified xsi:type="dcterms:W3CDTF">2017-06-28T16:40:00Z</dcterms:modified>
</cp:coreProperties>
</file>